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71" w:rsidRDefault="008F7371" w:rsidP="008F7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F7371" w:rsidRDefault="008F7371" w:rsidP="008F7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Рощинская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17</w:t>
      </w:r>
    </w:p>
    <w:p w:rsidR="008F7371" w:rsidRDefault="008F7371" w:rsidP="008F7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371" w:rsidRDefault="008F7371" w:rsidP="008F7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371" w:rsidRDefault="008F7371" w:rsidP="008F7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371" w:rsidRDefault="008F7371" w:rsidP="008F7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5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3230"/>
        <w:gridCol w:w="3187"/>
        <w:gridCol w:w="3438"/>
      </w:tblGrid>
      <w:tr w:rsidR="008F7371" w:rsidTr="009F0524">
        <w:tc>
          <w:tcPr>
            <w:tcW w:w="3230" w:type="dxa"/>
            <w:shd w:val="clear" w:color="auto" w:fill="FFFFFF"/>
          </w:tcPr>
          <w:p w:rsidR="008F7371" w:rsidRDefault="008F7371" w:rsidP="009F052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8F7371" w:rsidRDefault="008F7371" w:rsidP="009F052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8F7371" w:rsidRDefault="008F7371" w:rsidP="009F052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  <w:p w:rsidR="008F7371" w:rsidRDefault="008F7371" w:rsidP="009F052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______________</w:t>
            </w:r>
          </w:p>
          <w:p w:rsidR="008F7371" w:rsidRDefault="008F7371" w:rsidP="009F0524">
            <w:pPr>
              <w:spacing w:before="30" w:after="3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</w:t>
            </w:r>
          </w:p>
          <w:p w:rsidR="008F7371" w:rsidRDefault="008F7371" w:rsidP="009F052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№_______</w:t>
            </w:r>
          </w:p>
          <w:p w:rsidR="008F7371" w:rsidRDefault="009F0524" w:rsidP="009F052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__________202 </w:t>
            </w:r>
            <w:r w:rsidR="008F7371">
              <w:rPr>
                <w:rFonts w:ascii="Times New Roman" w:hAnsi="Times New Roman" w:cs="Times New Roman"/>
                <w:sz w:val="24"/>
                <w:szCs w:val="24"/>
              </w:rPr>
              <w:t>_ г</w:t>
            </w:r>
          </w:p>
        </w:tc>
        <w:tc>
          <w:tcPr>
            <w:tcW w:w="3187" w:type="dxa"/>
            <w:shd w:val="clear" w:color="auto" w:fill="FFFFFF"/>
          </w:tcPr>
          <w:p w:rsidR="008F7371" w:rsidRDefault="008F7371" w:rsidP="009F0524">
            <w:pPr>
              <w:spacing w:before="30" w:after="30" w:line="240" w:lineRule="auto"/>
              <w:ind w:left="-819" w:firstLine="8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F7371" w:rsidRDefault="008F7371" w:rsidP="009F052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F7371" w:rsidRDefault="008F7371" w:rsidP="009F052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F7371" w:rsidRDefault="009F0524" w:rsidP="009F052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Есякова</w:t>
            </w:r>
            <w:proofErr w:type="spellEnd"/>
            <w:r w:rsidR="008F73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F7371" w:rsidRDefault="008F7371" w:rsidP="009F052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FFFFFF"/>
          </w:tcPr>
          <w:p w:rsidR="008F7371" w:rsidRDefault="008F7371" w:rsidP="002A580A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F7371" w:rsidRDefault="008F7371" w:rsidP="002A580A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8F7371" w:rsidRDefault="008F7371" w:rsidP="002A580A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F7371" w:rsidRDefault="008F7371" w:rsidP="002A580A">
            <w:pPr>
              <w:spacing w:before="30" w:after="3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Бураченко</w:t>
            </w:r>
            <w:proofErr w:type="spellEnd"/>
          </w:p>
          <w:p w:rsidR="008F7371" w:rsidRDefault="002A580A" w:rsidP="002A580A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F7371">
              <w:rPr>
                <w:rFonts w:ascii="Times New Roman" w:hAnsi="Times New Roman" w:cs="Times New Roman"/>
                <w:sz w:val="24"/>
                <w:szCs w:val="24"/>
              </w:rPr>
              <w:t>Приказ №______</w:t>
            </w:r>
          </w:p>
          <w:p w:rsidR="008F7371" w:rsidRDefault="002A580A" w:rsidP="002A580A">
            <w:pPr>
              <w:spacing w:before="30" w:after="3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F0524"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_______202 </w:t>
            </w:r>
            <w:r w:rsidR="008F7371">
              <w:rPr>
                <w:rFonts w:ascii="Times New Roman" w:hAnsi="Times New Roman" w:cs="Times New Roman"/>
                <w:sz w:val="24"/>
                <w:szCs w:val="24"/>
              </w:rPr>
              <w:t>_ г</w:t>
            </w:r>
          </w:p>
        </w:tc>
      </w:tr>
    </w:tbl>
    <w:p w:rsidR="008F7371" w:rsidRDefault="008F7371" w:rsidP="008F7371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F7371" w:rsidRDefault="008F7371" w:rsidP="008F7371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F7371" w:rsidRPr="00A364CA" w:rsidRDefault="008F7371" w:rsidP="008F7371">
      <w:pPr>
        <w:spacing w:before="30" w:after="30" w:line="240" w:lineRule="auto"/>
        <w:jc w:val="right"/>
      </w:pPr>
    </w:p>
    <w:p w:rsidR="008F7371" w:rsidRDefault="008F7371" w:rsidP="008F7371">
      <w:pPr>
        <w:spacing w:before="30" w:after="3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F7371" w:rsidRDefault="008F7371" w:rsidP="008F7371">
      <w:pPr>
        <w:spacing w:before="30" w:after="3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F7371" w:rsidRDefault="008F7371" w:rsidP="008F7371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Рабочая программа </w:t>
      </w:r>
    </w:p>
    <w:p w:rsidR="008F7371" w:rsidRDefault="008F7371" w:rsidP="008F7371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коррекционно-развивающих занятий</w:t>
      </w:r>
    </w:p>
    <w:p w:rsidR="008F7371" w:rsidRDefault="008F7371" w:rsidP="008F737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детей младшего школьного возраста </w:t>
      </w:r>
    </w:p>
    <w:p w:rsidR="008F7371" w:rsidRDefault="008F7371" w:rsidP="008F737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задержкой психического развития (ЗПР</w:t>
      </w:r>
      <w:r w:rsidR="00081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вар.7.2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F7371" w:rsidRDefault="008F7371" w:rsidP="008F7371">
      <w:pPr>
        <w:spacing w:before="30" w:after="30" w:line="240" w:lineRule="auto"/>
        <w:jc w:val="center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8F7371" w:rsidRDefault="008F7371" w:rsidP="008F7371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Учитель-дефектолог: Л.В.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Митряшкина</w:t>
      </w:r>
      <w:proofErr w:type="spellEnd"/>
    </w:p>
    <w:p w:rsidR="008F7371" w:rsidRDefault="008F7371" w:rsidP="008F7371">
      <w:pPr>
        <w:pStyle w:val="a8"/>
        <w:shd w:val="clear" w:color="auto" w:fill="FFFFFF"/>
        <w:spacing w:after="0" w:line="240" w:lineRule="auto"/>
        <w:jc w:val="both"/>
        <w:rPr>
          <w:rFonts w:ascii="Open Sans;sans-serif" w:hAnsi="Open Sans;sans-serif"/>
          <w:color w:val="000000"/>
          <w:sz w:val="24"/>
          <w:szCs w:val="24"/>
          <w:lang w:eastAsia="ru-RU"/>
        </w:rPr>
      </w:pPr>
    </w:p>
    <w:p w:rsidR="008F7371" w:rsidRDefault="008F7371" w:rsidP="008F7371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7371" w:rsidRDefault="008F7371" w:rsidP="008F7371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7371" w:rsidRDefault="008F7371" w:rsidP="008F7371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7371" w:rsidRDefault="008F7371" w:rsidP="008F7371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7371" w:rsidRDefault="008F7371" w:rsidP="008F7371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7371" w:rsidRDefault="008F7371" w:rsidP="008F7371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7371" w:rsidRDefault="008F7371" w:rsidP="008F7371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7371" w:rsidRDefault="008F7371" w:rsidP="008F7371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7371" w:rsidRDefault="008F7371" w:rsidP="008F7371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7371" w:rsidRDefault="008F7371" w:rsidP="008F7371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7371" w:rsidRDefault="008F7371" w:rsidP="008F7371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7371" w:rsidRDefault="008F7371" w:rsidP="008F7371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7371" w:rsidRDefault="008F7371" w:rsidP="008F7371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7371" w:rsidRDefault="008F7371" w:rsidP="008F7371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7371" w:rsidRDefault="008F7371" w:rsidP="008F7371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7371" w:rsidRDefault="008F7371" w:rsidP="008F7371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7371" w:rsidRDefault="008F7371" w:rsidP="008F7371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7371" w:rsidRDefault="008F7371" w:rsidP="008F7371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7371" w:rsidRDefault="008F7371" w:rsidP="008F7371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7371" w:rsidRDefault="008F7371" w:rsidP="008F7371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7371" w:rsidRDefault="008F7371" w:rsidP="008F7371">
      <w:pPr>
        <w:spacing w:before="30" w:after="30" w:line="240" w:lineRule="auto"/>
        <w:jc w:val="center"/>
        <w:rPr>
          <w:rFonts w:ascii="Times New Roman" w:hAnsi="Times New Roman"/>
          <w:color w:val="000000"/>
        </w:rPr>
      </w:pPr>
    </w:p>
    <w:p w:rsidR="008F7371" w:rsidRDefault="00445466" w:rsidP="008F737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</w:rPr>
        <w:t>2022</w:t>
      </w:r>
      <w:r w:rsidR="008F7371">
        <w:rPr>
          <w:rFonts w:ascii="Times New Roman" w:eastAsia="Times New Roman" w:hAnsi="Times New Roman" w:cs="Times New Roman"/>
        </w:rPr>
        <w:t xml:space="preserve"> г.</w:t>
      </w:r>
    </w:p>
    <w:p w:rsidR="008F7371" w:rsidRDefault="008F7371" w:rsidP="0060155B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:rsidR="008F7371" w:rsidRDefault="008F7371" w:rsidP="0060155B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:rsidR="008F7371" w:rsidRDefault="008F7371" w:rsidP="0060155B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:rsidR="0060155B" w:rsidRPr="0060155B" w:rsidRDefault="0060155B" w:rsidP="0060155B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60155B">
        <w:rPr>
          <w:b/>
          <w:color w:val="000000"/>
        </w:rPr>
        <w:lastRenderedPageBreak/>
        <w:t>Пояснительная записка.</w:t>
      </w:r>
    </w:p>
    <w:p w:rsidR="00B336F2" w:rsidRPr="002044E2" w:rsidRDefault="00B336F2" w:rsidP="00B336F2">
      <w:pPr>
        <w:pStyle w:val="5"/>
        <w:shd w:val="clear" w:color="auto" w:fill="auto"/>
        <w:spacing w:line="274" w:lineRule="exact"/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>   </w:t>
      </w:r>
      <w:r w:rsidRPr="002044E2">
        <w:rPr>
          <w:sz w:val="24"/>
          <w:szCs w:val="24"/>
        </w:rPr>
        <w:t xml:space="preserve"> Программа составлена в соответствии с требованиями федерального государственного образовательного стандарта образования обучающихся с задержкой психического развития и на основе нормативно - правовых документов:</w:t>
      </w:r>
    </w:p>
    <w:p w:rsidR="00B336F2" w:rsidRPr="002044E2" w:rsidRDefault="00B336F2" w:rsidP="00B336F2">
      <w:pPr>
        <w:pStyle w:val="5"/>
        <w:shd w:val="clear" w:color="auto" w:fill="auto"/>
        <w:tabs>
          <w:tab w:val="left" w:pos="798"/>
        </w:tabs>
        <w:spacing w:line="274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Pr="002044E2">
        <w:rPr>
          <w:sz w:val="24"/>
          <w:szCs w:val="24"/>
        </w:rPr>
        <w:t>Приказ министерства образования Российской Федерации от 19 декабря 2014 г. № 1598 - п. «Об утверждении федерального государственного образовательного стандарта образования обучающихся с задержкой психического развития</w:t>
      </w:r>
      <w:proofErr w:type="gramStart"/>
      <w:r w:rsidRPr="002044E2">
        <w:rPr>
          <w:sz w:val="24"/>
          <w:szCs w:val="24"/>
        </w:rPr>
        <w:t>.»</w:t>
      </w:r>
      <w:proofErr w:type="gramEnd"/>
    </w:p>
    <w:p w:rsidR="00B336F2" w:rsidRPr="002044E2" w:rsidRDefault="00B336F2" w:rsidP="00B336F2">
      <w:pPr>
        <w:pStyle w:val="5"/>
        <w:shd w:val="clear" w:color="auto" w:fill="auto"/>
        <w:tabs>
          <w:tab w:val="left" w:pos="2574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Pr="002044E2">
        <w:rPr>
          <w:sz w:val="24"/>
          <w:szCs w:val="24"/>
        </w:rPr>
        <w:t>Адаптированная</w:t>
      </w:r>
      <w:r w:rsidRPr="002044E2">
        <w:rPr>
          <w:sz w:val="24"/>
          <w:szCs w:val="24"/>
        </w:rPr>
        <w:tab/>
        <w:t xml:space="preserve">основная общеобразовательная программа образования </w:t>
      </w:r>
      <w:proofErr w:type="gramStart"/>
      <w:r w:rsidRPr="002044E2">
        <w:rPr>
          <w:sz w:val="24"/>
          <w:szCs w:val="24"/>
        </w:rPr>
        <w:t>обучающихся</w:t>
      </w:r>
      <w:proofErr w:type="gramEnd"/>
      <w:r w:rsidRPr="002044E2">
        <w:rPr>
          <w:sz w:val="24"/>
          <w:szCs w:val="24"/>
        </w:rPr>
        <w:t xml:space="preserve"> с задержкой психического развития</w:t>
      </w:r>
    </w:p>
    <w:p w:rsidR="00B336F2" w:rsidRDefault="00B336F2" w:rsidP="00B336F2">
      <w:pPr>
        <w:pStyle w:val="5"/>
        <w:shd w:val="clear" w:color="auto" w:fill="auto"/>
        <w:tabs>
          <w:tab w:val="left" w:pos="2574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Pr="002044E2">
        <w:rPr>
          <w:sz w:val="24"/>
          <w:szCs w:val="24"/>
        </w:rPr>
        <w:t xml:space="preserve">Учебный план МБОУ </w:t>
      </w:r>
      <w:proofErr w:type="spellStart"/>
      <w:r w:rsidRPr="002044E2">
        <w:rPr>
          <w:sz w:val="24"/>
          <w:szCs w:val="24"/>
        </w:rPr>
        <w:t>Рощинская</w:t>
      </w:r>
      <w:proofErr w:type="spellEnd"/>
      <w:r w:rsidRPr="002044E2">
        <w:rPr>
          <w:sz w:val="24"/>
          <w:szCs w:val="24"/>
        </w:rPr>
        <w:t xml:space="preserve"> </w:t>
      </w:r>
      <w:proofErr w:type="spellStart"/>
      <w:r w:rsidRPr="002044E2">
        <w:rPr>
          <w:sz w:val="24"/>
          <w:szCs w:val="24"/>
        </w:rPr>
        <w:t>сош</w:t>
      </w:r>
      <w:proofErr w:type="spellEnd"/>
      <w:r w:rsidRPr="002044E2">
        <w:rPr>
          <w:sz w:val="24"/>
          <w:szCs w:val="24"/>
        </w:rPr>
        <w:t xml:space="preserve"> №17</w:t>
      </w:r>
    </w:p>
    <w:p w:rsidR="00B336F2" w:rsidRDefault="00B336F2" w:rsidP="00B336F2">
      <w:pPr>
        <w:spacing w:after="0" w:line="240" w:lineRule="atLeast"/>
        <w:ind w:hanging="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Pr="002044E2">
        <w:rPr>
          <w:rFonts w:ascii="Times New Roman" w:eastAsia="Times New Roman" w:hAnsi="Times New Roman"/>
          <w:sz w:val="24"/>
          <w:szCs w:val="24"/>
        </w:rPr>
        <w:t xml:space="preserve">«Коррекционно-развивающее обучение: Начальные классы»/ Под редакцией С.Г. Шевченко, авторы-составители: </w:t>
      </w:r>
      <w:proofErr w:type="spellStart"/>
      <w:r w:rsidRPr="002044E2">
        <w:rPr>
          <w:rFonts w:ascii="Times New Roman" w:eastAsia="Times New Roman" w:hAnsi="Times New Roman"/>
          <w:sz w:val="24"/>
          <w:szCs w:val="24"/>
        </w:rPr>
        <w:t>Р.Д.Тригер</w:t>
      </w:r>
      <w:proofErr w:type="spellEnd"/>
      <w:r w:rsidRPr="002044E2">
        <w:rPr>
          <w:rFonts w:ascii="Times New Roman" w:eastAsia="Times New Roman" w:hAnsi="Times New Roman"/>
          <w:sz w:val="24"/>
          <w:szCs w:val="24"/>
        </w:rPr>
        <w:t xml:space="preserve">, Ю.А. </w:t>
      </w:r>
      <w:proofErr w:type="spellStart"/>
      <w:r w:rsidRPr="002044E2">
        <w:rPr>
          <w:rFonts w:ascii="Times New Roman" w:eastAsia="Times New Roman" w:hAnsi="Times New Roman"/>
          <w:sz w:val="24"/>
          <w:szCs w:val="24"/>
        </w:rPr>
        <w:t>Костенкова</w:t>
      </w:r>
      <w:proofErr w:type="spellEnd"/>
      <w:r w:rsidRPr="002044E2">
        <w:rPr>
          <w:rFonts w:ascii="Times New Roman" w:eastAsia="Times New Roman" w:hAnsi="Times New Roman"/>
          <w:sz w:val="24"/>
          <w:szCs w:val="24"/>
        </w:rPr>
        <w:t>, И.Н. Волкова С.Г. Шевченко и др. – М.: Школьная пресса, 2004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336F2" w:rsidRPr="00B336F2" w:rsidRDefault="00B336F2" w:rsidP="00B336F2">
      <w:pPr>
        <w:spacing w:after="0" w:line="240" w:lineRule="atLeast"/>
        <w:ind w:hanging="20"/>
        <w:rPr>
          <w:rFonts w:ascii="Times New Roman" w:hAnsi="Times New Roman" w:cs="Times New Roman"/>
        </w:rPr>
      </w:pPr>
      <w:r w:rsidRPr="00B336F2">
        <w:rPr>
          <w:rFonts w:ascii="Times New Roman" w:hAnsi="Times New Roman" w:cs="Times New Roman"/>
          <w:sz w:val="24"/>
          <w:szCs w:val="24"/>
        </w:rPr>
        <w:t>В настоящее время  возросло число  учеников начальных классов, которые  в силу своих индивидуальных  психологических особенностей развития (ЗПР),  ограниченными возможностями здоровья (ОВЗ) не  могут освоить Программу по основным предметам. Коррекционно-развивающие занятия   особенно актуальны, т. к. дают дополнительную возможность коррекции знаний, умений и навыков по предметам.</w:t>
      </w:r>
    </w:p>
    <w:p w:rsidR="00B336F2" w:rsidRDefault="00B336F2" w:rsidP="00B336F2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 xml:space="preserve">Дети ЗПР не вполне готовы к школьному обучению. У них не сформированы умения, навыки, не достает знаний программного материала.  Они не в состоянии без специальной помощи овладеть счетом, письмом, чтением. Им трудно соблюдать принятые в школе нормы поведения. Они испытывают трудности в произвольной организации деятельности. Эти трудности усугубляются ослабленным состоянием их нервной системы. Существуют типичные особенности, свойственные всем детям с ЗПР. </w:t>
      </w:r>
    </w:p>
    <w:p w:rsidR="00B336F2" w:rsidRDefault="00B336F2" w:rsidP="00B336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Детям с ЗПР свойственна пониженная работоспособность, неустойчивость внимания. У многих детей наблюдаются трудности с восприятием. Это говорит о  недостаточности, ограниченности фрагментарности знаний ребенка об окружающем мире. Это обусловлено тем, что его восприятие неполноценно и не обеспечивает достаточной информацией.  Отставание в развитии зрительного восприятия является одной из причин трудности в обучении. Серьезный недостаток восприятия – это значительная замедленность процесса переработки информации. Недостаток восприятия затрудняет обучение чтению и письму.</w:t>
      </w:r>
    </w:p>
    <w:p w:rsidR="00B336F2" w:rsidRDefault="00B336F2" w:rsidP="00B336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У всех детей с ЗПР наблюдается недостаток памяти, причем они касаются всех видов запоминания: непроизвольного и произвольного, кратковременного и долговременного. В первую очередь снижена прочность запоминания. Это распространяется на запоминание как наглядного, так и (особенно) словесного материала, что не может не сказываться на неуспеваемости.</w:t>
      </w:r>
    </w:p>
    <w:p w:rsidR="00B336F2" w:rsidRDefault="00B336F2" w:rsidP="00B336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Сотрудничество педагога,  психолога, дефектолога и логопеда  в оказании совместной помощи ребенку лежит в основе всей коррекционной работы.</w:t>
      </w:r>
    </w:p>
    <w:p w:rsidR="00B336F2" w:rsidRDefault="00B336F2" w:rsidP="00B336F2">
      <w:pPr>
        <w:spacing w:after="0" w:line="240" w:lineRule="atLeast"/>
        <w:ind w:hanging="2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7471A" w:rsidRDefault="00E7471A" w:rsidP="00B336F2">
      <w:pPr>
        <w:spacing w:after="0" w:line="240" w:lineRule="atLeast"/>
        <w:ind w:hanging="20"/>
      </w:pPr>
      <w:r>
        <w:rPr>
          <w:rFonts w:ascii="Times New Roman" w:eastAsia="Times New Roman" w:hAnsi="Times New Roman"/>
          <w:b/>
          <w:bCs/>
          <w:sz w:val="24"/>
          <w:szCs w:val="24"/>
        </w:rPr>
        <w:t>Цель программы:</w:t>
      </w:r>
      <w:r>
        <w:rPr>
          <w:rFonts w:ascii="Times New Roman" w:eastAsia="Times New Roman" w:hAnsi="Times New Roman"/>
          <w:sz w:val="24"/>
          <w:szCs w:val="24"/>
        </w:rPr>
        <w:t xml:space="preserve">  </w:t>
      </w:r>
    </w:p>
    <w:p w:rsidR="00E7471A" w:rsidRPr="00B336F2" w:rsidRDefault="00E7471A" w:rsidP="00B336F2">
      <w:pPr>
        <w:spacing w:after="0" w:line="240" w:lineRule="atLeast"/>
        <w:ind w:hanging="20"/>
        <w:rPr>
          <w:rFonts w:ascii="Times New Roman" w:eastAsia="Times New Roman" w:hAnsi="Times New Roman" w:cs="Times New Roman"/>
          <w:sz w:val="24"/>
          <w:szCs w:val="24"/>
        </w:rPr>
      </w:pPr>
      <w:r w:rsidRPr="00B336F2">
        <w:rPr>
          <w:rFonts w:ascii="Times New Roman" w:eastAsia="Times New Roman" w:hAnsi="Times New Roman" w:cs="Times New Roman"/>
          <w:sz w:val="24"/>
          <w:szCs w:val="24"/>
        </w:rPr>
        <w:t>- создание системы комплексной помощи  детям  младшего школьного возраста с задержкой психического развития  в освоении образовательной программы, социальной адаптации посредством индивидуализации и дифференциации образовательного процесса,  формированию универсальных учебных действий, вариативности получения знаний по предметам с учетом возможностей ребенка.</w:t>
      </w:r>
    </w:p>
    <w:p w:rsidR="00E7471A" w:rsidRPr="00B336F2" w:rsidRDefault="00E7471A" w:rsidP="00E747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336F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7471A" w:rsidRDefault="00E7471A" w:rsidP="00E7471A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B336F2">
        <w:rPr>
          <w:rFonts w:ascii="Times New Roman" w:eastAsia="Times New Roman" w:hAnsi="Times New Roman" w:cs="Times New Roman"/>
          <w:sz w:val="24"/>
          <w:szCs w:val="24"/>
        </w:rPr>
        <w:t>На первой ступени обучения учащиеся должны овладеть навыками чтения, письма,  счёта,  основными навыками и умениями учебной деятельности, элементами теоретического мышления, умениями самоконтроля</w:t>
      </w:r>
      <w:r>
        <w:rPr>
          <w:rFonts w:ascii="Times New Roman" w:eastAsia="Times New Roman" w:hAnsi="Times New Roman"/>
          <w:sz w:val="24"/>
          <w:szCs w:val="24"/>
        </w:rPr>
        <w:t xml:space="preserve"> учебных действий, культурой речи и поведения, основой личной гигиены. </w:t>
      </w:r>
    </w:p>
    <w:p w:rsidR="00E7471A" w:rsidRDefault="00E7471A" w:rsidP="00E7471A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Задачи коррекционно-развивающего обучения систематизируются в зависимости от итогов предшествующего периода. Задачи эти достаточно значимы и продиктованы опытом работы с данной категорией учащихся, в целом они сводятся к такому перечню:</w:t>
      </w:r>
    </w:p>
    <w:p w:rsidR="001610CB" w:rsidRDefault="001610CB" w:rsidP="00E7471A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</w:p>
    <w:p w:rsidR="001610CB" w:rsidRDefault="001610CB" w:rsidP="00E7471A">
      <w:pPr>
        <w:spacing w:after="0" w:line="240" w:lineRule="atLeast"/>
      </w:pPr>
    </w:p>
    <w:p w:rsidR="00E7471A" w:rsidRDefault="00E7471A" w:rsidP="00E7471A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</w:p>
    <w:p w:rsidR="00E7471A" w:rsidRDefault="00E7471A" w:rsidP="00E7471A">
      <w:pPr>
        <w:spacing w:after="0" w:line="240" w:lineRule="atLeast"/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Обучающие  коррекционно-развивающие:</w:t>
      </w:r>
    </w:p>
    <w:p w:rsidR="00E7471A" w:rsidRDefault="00E7471A" w:rsidP="00E7471A">
      <w:pPr>
        <w:numPr>
          <w:ilvl w:val="0"/>
          <w:numId w:val="6"/>
        </w:numPr>
        <w:spacing w:after="0" w:line="240" w:lineRule="atLeast"/>
        <w:ind w:left="0" w:firstLine="0"/>
      </w:pPr>
      <w:r>
        <w:rPr>
          <w:rFonts w:ascii="Times New Roman" w:eastAsia="Times New Roman" w:hAnsi="Times New Roman"/>
          <w:sz w:val="24"/>
          <w:szCs w:val="24"/>
        </w:rPr>
        <w:t>развитие до необходимого уровня психофизических функций, обеспечивающих готовность к обучению: артикуляционного аппарата, фонематического слуха, мелких мышц руки, оптико-пространственной ориентации, зрительно - моторной координации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</w:p>
    <w:p w:rsidR="00E7471A" w:rsidRDefault="00E7471A" w:rsidP="00E7471A">
      <w:pPr>
        <w:numPr>
          <w:ilvl w:val="0"/>
          <w:numId w:val="6"/>
        </w:numPr>
        <w:spacing w:after="0" w:line="240" w:lineRule="atLeast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развитие речи учащихся как средство общения и как способа коррекции их мыслительной деятельности;                                                                                     </w:t>
      </w:r>
    </w:p>
    <w:p w:rsidR="00E7471A" w:rsidRDefault="00E7471A" w:rsidP="00E7471A">
      <w:pPr>
        <w:numPr>
          <w:ilvl w:val="0"/>
          <w:numId w:val="6"/>
        </w:numPr>
        <w:spacing w:after="0" w:line="240" w:lineRule="atLeast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 анализ объектов с целью выделения признаков (существенных и несущественных);</w:t>
      </w:r>
    </w:p>
    <w:p w:rsidR="00E7471A" w:rsidRDefault="00E7471A" w:rsidP="00E7471A">
      <w:pPr>
        <w:numPr>
          <w:ilvl w:val="0"/>
          <w:numId w:val="6"/>
        </w:numPr>
        <w:spacing w:after="0" w:line="240" w:lineRule="atLeast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синтез — составление целого из частей, в том числе самостоятельное достраивание  с выполнением недостающих компонентов;</w:t>
      </w:r>
    </w:p>
    <w:p w:rsidR="00E7471A" w:rsidRDefault="00E7471A" w:rsidP="00E7471A">
      <w:pPr>
        <w:numPr>
          <w:ilvl w:val="0"/>
          <w:numId w:val="6"/>
        </w:numPr>
        <w:spacing w:after="0" w:line="240" w:lineRule="atLeast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выбор оснований и критериев для сравнения, классификации объектов;</w:t>
      </w:r>
    </w:p>
    <w:p w:rsidR="00E7471A" w:rsidRDefault="00E7471A" w:rsidP="00E7471A">
      <w:pPr>
        <w:numPr>
          <w:ilvl w:val="0"/>
          <w:numId w:val="6"/>
        </w:numPr>
        <w:spacing w:after="0" w:line="240" w:lineRule="atLeast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подведение под понятие, выведение следствий;</w:t>
      </w:r>
    </w:p>
    <w:p w:rsidR="00E7471A" w:rsidRDefault="00E7471A" w:rsidP="00E7471A">
      <w:pPr>
        <w:numPr>
          <w:ilvl w:val="0"/>
          <w:numId w:val="6"/>
        </w:numPr>
        <w:spacing w:after="0" w:line="240" w:lineRule="atLeast"/>
        <w:ind w:left="0" w:firstLine="0"/>
      </w:pPr>
      <w:r w:rsidRPr="00E7471A">
        <w:rPr>
          <w:rFonts w:ascii="Times New Roman" w:eastAsia="Times New Roman" w:hAnsi="Times New Roman"/>
          <w:sz w:val="24"/>
          <w:szCs w:val="24"/>
        </w:rPr>
        <w:t>установление причинно-следственных связей, представление цепочек объектов и явлений                              </w:t>
      </w:r>
    </w:p>
    <w:p w:rsidR="00E7471A" w:rsidRDefault="00E7471A" w:rsidP="00E7471A">
      <w:pPr>
        <w:spacing w:after="0" w:line="240" w:lineRule="atLeast"/>
      </w:pPr>
      <w:r>
        <w:rPr>
          <w:rFonts w:ascii="Times New Roman" w:eastAsia="Times New Roman" w:hAnsi="Times New Roman"/>
          <w:sz w:val="24"/>
          <w:szCs w:val="24"/>
        </w:rPr>
        <w:t xml:space="preserve">                                      </w:t>
      </w:r>
    </w:p>
    <w:p w:rsidR="00E7471A" w:rsidRDefault="00E7471A" w:rsidP="00E7471A">
      <w:pPr>
        <w:spacing w:after="0" w:line="240" w:lineRule="atLeast"/>
      </w:pPr>
      <w:r>
        <w:rPr>
          <w:rFonts w:ascii="Times New Roman" w:eastAsia="Times New Roman" w:hAnsi="Times New Roman"/>
          <w:b/>
          <w:sz w:val="24"/>
          <w:szCs w:val="24"/>
        </w:rPr>
        <w:t xml:space="preserve">Формирование умений и навыков, необходимых для деятельности любого вида: </w:t>
      </w:r>
    </w:p>
    <w:p w:rsidR="00E7471A" w:rsidRDefault="00E7471A" w:rsidP="00E7471A">
      <w:pPr>
        <w:spacing w:after="0" w:line="240" w:lineRule="atLeast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 - умение ориентироваться в задании;                                                                     </w:t>
      </w:r>
    </w:p>
    <w:p w:rsidR="00E7471A" w:rsidRDefault="00E7471A" w:rsidP="00E7471A">
      <w:pPr>
        <w:spacing w:after="0" w:line="240" w:lineRule="atLeast"/>
        <w:jc w:val="both"/>
      </w:pPr>
      <w:r>
        <w:rPr>
          <w:rFonts w:ascii="Times New Roman" w:eastAsia="Times New Roman" w:hAnsi="Times New Roman"/>
          <w:sz w:val="24"/>
          <w:szCs w:val="24"/>
        </w:rPr>
        <w:t>- планировать предстоящую работу и выполнять ее в соответствии с наглядным образом или словесном указании педагога;                                      </w:t>
      </w:r>
    </w:p>
    <w:p w:rsidR="00E7471A" w:rsidRDefault="00E7471A" w:rsidP="00E7471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- осуществлять самоконтроль и самооценку и др.                                                  </w:t>
      </w:r>
    </w:p>
    <w:p w:rsidR="00E7471A" w:rsidRDefault="00E7471A" w:rsidP="00E7471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9F0524">
        <w:rPr>
          <w:rFonts w:ascii="Times New Roman" w:eastAsia="Times New Roman" w:hAnsi="Times New Roman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z w:val="24"/>
          <w:szCs w:val="24"/>
        </w:rPr>
        <w:t xml:space="preserve"> отчетливых разносторонних представлений о предметах, явлениях окружающей действительности, которые помогут ученику воспринимать учебный материал сознательно.      </w:t>
      </w:r>
    </w:p>
    <w:p w:rsidR="00E7471A" w:rsidRDefault="00E7471A" w:rsidP="00E7471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9F0524">
        <w:rPr>
          <w:rFonts w:ascii="Times New Roman" w:eastAsia="Times New Roman" w:hAnsi="Times New Roman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z w:val="24"/>
          <w:szCs w:val="24"/>
        </w:rPr>
        <w:t xml:space="preserve"> соответствующих возрасту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общеинтеллектуальных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умений (операции анализа, сравнения, обобщения, практической группировки, логической классификации, умозаключений и др.)   </w:t>
      </w:r>
    </w:p>
    <w:p w:rsidR="00E7471A" w:rsidRDefault="00E7471A" w:rsidP="00E7471A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9F0524">
        <w:rPr>
          <w:rFonts w:ascii="Times New Roman" w:eastAsia="Times New Roman" w:hAnsi="Times New Roman"/>
          <w:sz w:val="24"/>
          <w:szCs w:val="24"/>
        </w:rPr>
        <w:t>Повышение о</w:t>
      </w:r>
      <w:r>
        <w:rPr>
          <w:rFonts w:ascii="Times New Roman" w:eastAsia="Times New Roman" w:hAnsi="Times New Roman"/>
          <w:sz w:val="24"/>
          <w:szCs w:val="24"/>
        </w:rPr>
        <w:t xml:space="preserve">бщего уровня развития школьников и коррекция индивидуальных отклонений (нарушений) в развитии (учет темпа деятельности, готовности к усвоению нового учебного материала и т.д.) </w:t>
      </w:r>
    </w:p>
    <w:p w:rsidR="00E7471A" w:rsidRDefault="00E7471A" w:rsidP="00E7471A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9F0524">
        <w:rPr>
          <w:rFonts w:ascii="Times New Roman" w:eastAsia="Times New Roman" w:hAnsi="Times New Roman"/>
          <w:sz w:val="24"/>
          <w:szCs w:val="24"/>
        </w:rPr>
        <w:t>Развитие</w:t>
      </w:r>
      <w:r>
        <w:rPr>
          <w:rFonts w:ascii="Times New Roman" w:eastAsia="Times New Roman" w:hAnsi="Times New Roman"/>
          <w:sz w:val="24"/>
          <w:szCs w:val="24"/>
        </w:rPr>
        <w:t xml:space="preserve"> личностных компонентов познавательной деятельности (познавательная активность, самостоятельность, произвольность), преодоление интеллектуальной пассивности, характерной для детей с трудностями в обучении.   </w:t>
      </w:r>
    </w:p>
    <w:p w:rsidR="00E7471A" w:rsidRPr="00E7471A" w:rsidRDefault="00E7471A" w:rsidP="00E7471A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F0524">
        <w:rPr>
          <w:rFonts w:ascii="Times New Roman" w:eastAsia="Times New Roman" w:hAnsi="Times New Roman"/>
          <w:sz w:val="24"/>
          <w:szCs w:val="24"/>
        </w:rPr>
        <w:t>Индивидуальная</w:t>
      </w:r>
      <w:r>
        <w:rPr>
          <w:rFonts w:ascii="Times New Roman" w:eastAsia="Times New Roman" w:hAnsi="Times New Roman"/>
          <w:sz w:val="24"/>
          <w:szCs w:val="24"/>
        </w:rPr>
        <w:t xml:space="preserve"> коррекция недостатков в зависимости от актуального уровня развития ученика, его потребности в коррекции индивидуальных отклонений в развитии (систематическое повторение ключевых вопросов изученного, учет динамики развития и готовности к усвоению нового учебного материала).</w:t>
      </w:r>
    </w:p>
    <w:p w:rsidR="00E7471A" w:rsidRDefault="00E7471A" w:rsidP="00E7471A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9F0524">
        <w:rPr>
          <w:rFonts w:ascii="Times New Roman" w:eastAsia="Times New Roman" w:hAnsi="Times New Roman"/>
          <w:sz w:val="24"/>
          <w:szCs w:val="24"/>
        </w:rPr>
        <w:t xml:space="preserve">Формирование </w:t>
      </w:r>
      <w:r>
        <w:rPr>
          <w:rFonts w:ascii="Times New Roman" w:eastAsia="Times New Roman" w:hAnsi="Times New Roman"/>
          <w:sz w:val="24"/>
          <w:szCs w:val="24"/>
        </w:rPr>
        <w:t xml:space="preserve">учебной мотивации.   </w:t>
      </w:r>
    </w:p>
    <w:p w:rsidR="00E7471A" w:rsidRDefault="00E7471A" w:rsidP="00E7471A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9F0524">
        <w:rPr>
          <w:rFonts w:ascii="Times New Roman" w:eastAsia="Times New Roman" w:hAnsi="Times New Roman"/>
          <w:sz w:val="24"/>
          <w:szCs w:val="24"/>
        </w:rPr>
        <w:t xml:space="preserve">Формирование </w:t>
      </w:r>
      <w:r>
        <w:rPr>
          <w:rFonts w:ascii="Times New Roman" w:eastAsia="Times New Roman" w:hAnsi="Times New Roman"/>
          <w:sz w:val="24"/>
          <w:szCs w:val="24"/>
        </w:rPr>
        <w:t>ИКТ компетенции.</w:t>
      </w:r>
    </w:p>
    <w:p w:rsidR="00E7471A" w:rsidRDefault="00E7471A" w:rsidP="00E7471A">
      <w:pPr>
        <w:spacing w:after="0" w:line="24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>Воспитывающие:</w:t>
      </w:r>
    </w:p>
    <w:p w:rsidR="00E7471A" w:rsidRDefault="00E7471A" w:rsidP="00E7471A">
      <w:pPr>
        <w:pStyle w:val="a6"/>
        <w:numPr>
          <w:ilvl w:val="0"/>
          <w:numId w:val="7"/>
        </w:numPr>
        <w:spacing w:after="0" w:line="240" w:lineRule="atLeas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социально-нравственного поведения: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                     </w:t>
      </w:r>
    </w:p>
    <w:p w:rsidR="00E7471A" w:rsidRDefault="00E7471A" w:rsidP="00E7471A">
      <w:pPr>
        <w:pStyle w:val="a6"/>
        <w:spacing w:after="0" w:line="240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- ответственное отношение к учебе;                                                                           </w:t>
      </w:r>
    </w:p>
    <w:p w:rsidR="00E7471A" w:rsidRDefault="00E7471A" w:rsidP="00E7471A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соблюдение правил поведения на занятиях, правил общения;                               </w:t>
      </w:r>
    </w:p>
    <w:p w:rsidR="00E7471A" w:rsidRDefault="00E7471A" w:rsidP="00E7471A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- осознание собственных недостатков (неумение общаться, неумение строить  межличностные отношения, пассивность и др.);                                                  </w:t>
      </w:r>
    </w:p>
    <w:p w:rsidR="00E7471A" w:rsidRDefault="00E7471A" w:rsidP="00E7471A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осознание необходимости самоконтроля;                   </w:t>
      </w:r>
    </w:p>
    <w:p w:rsidR="002D4C42" w:rsidRDefault="00E7471A" w:rsidP="00E7471A">
      <w:pPr>
        <w:spacing w:after="0" w:line="240" w:lineRule="atLeast"/>
      </w:pPr>
      <w:r>
        <w:rPr>
          <w:rFonts w:ascii="Times New Roman" w:eastAsia="Times New Roman" w:hAnsi="Times New Roman"/>
          <w:b/>
          <w:sz w:val="24"/>
          <w:szCs w:val="24"/>
        </w:rPr>
        <w:t>2. Эстетическое и экологическое воспитание.</w:t>
      </w:r>
    </w:p>
    <w:p w:rsidR="00E7471A" w:rsidRDefault="002D4C42" w:rsidP="002A580A">
      <w:pPr>
        <w:spacing w:after="0" w:line="240" w:lineRule="auto"/>
        <w:ind w:right="57"/>
        <w:rPr>
          <w:rFonts w:ascii="Times New Roman" w:eastAsia="Times New Roman" w:hAnsi="Times New Roman"/>
          <w:b/>
          <w:sz w:val="28"/>
          <w:szCs w:val="28"/>
        </w:rPr>
      </w:pPr>
      <w:r w:rsidRPr="001A1E3F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оценки эффективности коррекционного процесса: </w:t>
      </w:r>
      <w:r w:rsidRPr="001A1E3F">
        <w:rPr>
          <w:rFonts w:ascii="Times New Roman" w:eastAsia="Times New Roman" w:hAnsi="Times New Roman" w:cs="Times New Roman"/>
          <w:sz w:val="24"/>
          <w:szCs w:val="24"/>
        </w:rPr>
        <w:t>дефектологическое обследование (первичная, промежуточная, итоговая диагностика)</w:t>
      </w:r>
    </w:p>
    <w:p w:rsidR="00E7471A" w:rsidRDefault="00E7471A" w:rsidP="00E7471A">
      <w:pPr>
        <w:spacing w:after="0" w:line="240" w:lineRule="atLeast"/>
      </w:pPr>
      <w:r>
        <w:rPr>
          <w:rFonts w:ascii="Times New Roman" w:eastAsia="Times New Roman" w:hAnsi="Times New Roman"/>
          <w:b/>
          <w:sz w:val="24"/>
          <w:szCs w:val="24"/>
        </w:rPr>
        <w:t>Принципы коррекционно-развивающей работы:</w:t>
      </w:r>
    </w:p>
    <w:p w:rsidR="00E7471A" w:rsidRDefault="00E7471A" w:rsidP="00E7471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* принцип соблюдения интересов ребенка.  Педагог работает с максимальной пользой и в интересах ученика;</w:t>
      </w:r>
    </w:p>
    <w:p w:rsidR="00E7471A" w:rsidRDefault="00E7471A" w:rsidP="00E7471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* принцип системности обеспечивает единство диагностики,  коррекции и развития, т.е. системный подход к анализу особенностей  развития и коррекции нарушений учеников с разными возможностями здоровья, нарушением интеллекта, а также многоуровневый подход специалистов различного профиля, взаимодействие и согласованность их действий в решении проблем ученика, участие в данном процессе всех участников образовательного процесса; </w:t>
      </w:r>
    </w:p>
    <w:p w:rsidR="00E7471A" w:rsidRDefault="00E7471A" w:rsidP="00E7471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*принцип деятельного  подхода предусматривает формирование различных функций в процессе организации совместной деятельности;</w:t>
      </w:r>
    </w:p>
    <w:p w:rsidR="00E7471A" w:rsidRDefault="00E7471A" w:rsidP="00E7471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* принцип усложнения заданий, упражнений;</w:t>
      </w:r>
    </w:p>
    <w:p w:rsidR="00E7471A" w:rsidRDefault="00E7471A" w:rsidP="00E7471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* принцип развивающей направленности обучения;</w:t>
      </w:r>
    </w:p>
    <w:p w:rsidR="00E7471A" w:rsidRDefault="00E7471A" w:rsidP="00E7471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*принцип наглядности и занимательности обучения;</w:t>
      </w:r>
      <w:r>
        <w:rPr>
          <w:rFonts w:ascii="Times New Roman" w:eastAsia="Times New Roman" w:hAnsi="Times New Roman"/>
          <w:sz w:val="24"/>
          <w:szCs w:val="24"/>
        </w:rPr>
        <w:br/>
        <w:t>* принцип доступности обучения;</w:t>
      </w:r>
    </w:p>
    <w:p w:rsidR="00E7471A" w:rsidRDefault="00E7471A" w:rsidP="00E7471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* принцип игровой деятельности, использование дидактического материала, применение скороговорок,  считалок, заучивание стихов;</w:t>
      </w:r>
    </w:p>
    <w:p w:rsidR="00E7471A" w:rsidRDefault="00E7471A" w:rsidP="00E7471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*принцип вариативности;</w:t>
      </w:r>
    </w:p>
    <w:p w:rsidR="00E7471A" w:rsidRDefault="00E7471A" w:rsidP="00E7471A">
      <w:pPr>
        <w:spacing w:after="0" w:line="240" w:lineRule="atLeast"/>
        <w:jc w:val="both"/>
      </w:pPr>
      <w:r>
        <w:rPr>
          <w:rFonts w:ascii="Times New Roman" w:eastAsia="Times New Roman" w:hAnsi="Times New Roman"/>
          <w:sz w:val="24"/>
          <w:szCs w:val="24"/>
        </w:rPr>
        <w:t>*принцип последовательности:  каждое последующее занятие включает в себя задачи предыдущего, уточняя, конкретизируя, систематизируя и углубляя знания, умения и навыки, приобретенные детьми.</w:t>
      </w:r>
    </w:p>
    <w:p w:rsidR="00E7471A" w:rsidRDefault="00E7471A" w:rsidP="00E7471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E7471A" w:rsidRDefault="00E7471A" w:rsidP="00E7471A">
      <w:pPr>
        <w:spacing w:after="0" w:line="240" w:lineRule="atLeast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 Основные направления коррекционно-развивающей работы:</w:t>
      </w:r>
    </w:p>
    <w:p w:rsidR="00E7471A" w:rsidRDefault="00E7471A" w:rsidP="00E7471A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 Программа коррекционной работы на ступени начального образования включает в себя взаимосвязанные направления. Данные направления отражают ее основное содержание:</w:t>
      </w:r>
    </w:p>
    <w:p w:rsidR="00E7471A" w:rsidRDefault="00E7471A" w:rsidP="00E7471A">
      <w:pPr>
        <w:spacing w:after="0" w:line="240" w:lineRule="atLeast"/>
      </w:pPr>
      <w:r>
        <w:rPr>
          <w:rFonts w:ascii="Times New Roman" w:eastAsia="Times New Roman" w:hAnsi="Times New Roman"/>
          <w:b/>
          <w:sz w:val="24"/>
          <w:szCs w:val="24"/>
        </w:rPr>
        <w:t xml:space="preserve"> Совершенствование движений и сенсомоторного развития: </w:t>
      </w:r>
    </w:p>
    <w:p w:rsidR="00E7471A" w:rsidRDefault="00E7471A" w:rsidP="00E7471A">
      <w:pPr>
        <w:numPr>
          <w:ilvl w:val="0"/>
          <w:numId w:val="2"/>
        </w:numPr>
        <w:spacing w:after="0" w:line="240" w:lineRule="atLeast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развитие мелкой моторики кисти и пальцев рук;</w:t>
      </w:r>
    </w:p>
    <w:p w:rsidR="00E7471A" w:rsidRDefault="00E7471A" w:rsidP="00E7471A">
      <w:pPr>
        <w:numPr>
          <w:ilvl w:val="0"/>
          <w:numId w:val="2"/>
        </w:numPr>
        <w:spacing w:after="0" w:line="240" w:lineRule="atLeast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развитие навыков каллиграфии;</w:t>
      </w:r>
    </w:p>
    <w:p w:rsidR="00E7471A" w:rsidRDefault="00E7471A" w:rsidP="00E7471A">
      <w:pPr>
        <w:numPr>
          <w:ilvl w:val="0"/>
          <w:numId w:val="2"/>
        </w:numPr>
        <w:spacing w:after="0" w:line="240" w:lineRule="atLeast"/>
        <w:ind w:left="0" w:firstLine="0"/>
      </w:pPr>
      <w:r>
        <w:rPr>
          <w:rFonts w:ascii="Times New Roman" w:eastAsia="Times New Roman" w:hAnsi="Times New Roman"/>
          <w:sz w:val="24"/>
          <w:szCs w:val="24"/>
        </w:rPr>
        <w:t>развитие артикуляционной моторики</w:t>
      </w:r>
    </w:p>
    <w:p w:rsidR="00E7471A" w:rsidRDefault="00E7471A" w:rsidP="00E7471A">
      <w:pPr>
        <w:spacing w:after="0" w:line="240" w:lineRule="atLeast"/>
      </w:pPr>
      <w:r>
        <w:rPr>
          <w:rFonts w:ascii="Times New Roman" w:eastAsia="Times New Roman" w:hAnsi="Times New Roman"/>
          <w:b/>
          <w:sz w:val="24"/>
          <w:szCs w:val="24"/>
        </w:rPr>
        <w:t>Коррекция отдельных сторон психической деятельности:</w:t>
      </w:r>
    </w:p>
    <w:p w:rsidR="00E7471A" w:rsidRDefault="00E7471A" w:rsidP="00E7471A">
      <w:pPr>
        <w:numPr>
          <w:ilvl w:val="0"/>
          <w:numId w:val="3"/>
        </w:numPr>
        <w:spacing w:after="0" w:line="240" w:lineRule="atLeast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развитие зрительного восприятия и узнавания;</w:t>
      </w:r>
    </w:p>
    <w:p w:rsidR="00E7471A" w:rsidRDefault="00E7471A" w:rsidP="00E7471A">
      <w:pPr>
        <w:numPr>
          <w:ilvl w:val="0"/>
          <w:numId w:val="3"/>
        </w:numPr>
        <w:spacing w:after="0" w:line="240" w:lineRule="atLeast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развитие зрительной памяти и узнавания;</w:t>
      </w:r>
    </w:p>
    <w:p w:rsidR="00E7471A" w:rsidRDefault="00E7471A" w:rsidP="00E7471A">
      <w:pPr>
        <w:numPr>
          <w:ilvl w:val="0"/>
          <w:numId w:val="3"/>
        </w:numPr>
        <w:spacing w:after="0" w:line="240" w:lineRule="atLeast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обобщенных представлений о свойствах предметов (цвет, форма, величина);</w:t>
      </w:r>
    </w:p>
    <w:p w:rsidR="00E7471A" w:rsidRDefault="00E7471A" w:rsidP="00E7471A">
      <w:pPr>
        <w:numPr>
          <w:ilvl w:val="0"/>
          <w:numId w:val="3"/>
        </w:numPr>
        <w:spacing w:after="0" w:line="240" w:lineRule="atLeast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развитие пространственных представлений и ориентации;</w:t>
      </w:r>
    </w:p>
    <w:p w:rsidR="00E7471A" w:rsidRDefault="00E7471A" w:rsidP="00E7471A">
      <w:pPr>
        <w:numPr>
          <w:ilvl w:val="0"/>
          <w:numId w:val="3"/>
        </w:numPr>
        <w:spacing w:after="0" w:line="240" w:lineRule="atLeast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развитие временных понятий;</w:t>
      </w:r>
    </w:p>
    <w:p w:rsidR="00E7471A" w:rsidRDefault="00E7471A" w:rsidP="00E7471A">
      <w:pPr>
        <w:numPr>
          <w:ilvl w:val="0"/>
          <w:numId w:val="3"/>
        </w:numPr>
        <w:spacing w:after="0" w:line="240" w:lineRule="atLeast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развитие слухового внимания и памяти;</w:t>
      </w:r>
    </w:p>
    <w:p w:rsidR="00E7471A" w:rsidRDefault="00E7471A" w:rsidP="00E7471A">
      <w:pPr>
        <w:numPr>
          <w:ilvl w:val="0"/>
          <w:numId w:val="3"/>
        </w:numPr>
        <w:spacing w:after="0" w:line="240" w:lineRule="atLeast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развитие фонетико-фонематических представлений, формирование звукового анализа</w:t>
      </w:r>
    </w:p>
    <w:p w:rsidR="00E7471A" w:rsidRDefault="00E7471A" w:rsidP="00E7471A">
      <w:pPr>
        <w:spacing w:after="0" w:line="240" w:lineRule="atLeast"/>
      </w:pPr>
      <w:r>
        <w:rPr>
          <w:rFonts w:ascii="Times New Roman" w:eastAsia="Times New Roman" w:hAnsi="Times New Roman"/>
          <w:b/>
          <w:sz w:val="24"/>
          <w:szCs w:val="24"/>
        </w:rPr>
        <w:t>Развитие основных мыслительных операций:</w:t>
      </w:r>
    </w:p>
    <w:p w:rsidR="00E7471A" w:rsidRDefault="00E7471A" w:rsidP="00E7471A">
      <w:pPr>
        <w:numPr>
          <w:ilvl w:val="0"/>
          <w:numId w:val="4"/>
        </w:numPr>
        <w:spacing w:after="0" w:line="240" w:lineRule="atLeast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навыков относительно анализа;</w:t>
      </w:r>
    </w:p>
    <w:p w:rsidR="00E7471A" w:rsidRDefault="00E7471A" w:rsidP="00E7471A">
      <w:pPr>
        <w:numPr>
          <w:ilvl w:val="0"/>
          <w:numId w:val="4"/>
        </w:numPr>
        <w:spacing w:after="0" w:line="240" w:lineRule="atLeast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развитие навыка группировки и классификации (на базе овладения основными родовыми понятиями);</w:t>
      </w:r>
    </w:p>
    <w:p w:rsidR="00E7471A" w:rsidRDefault="00E7471A" w:rsidP="00E7471A">
      <w:pPr>
        <w:numPr>
          <w:ilvl w:val="0"/>
          <w:numId w:val="4"/>
        </w:numPr>
        <w:spacing w:after="0" w:line="240" w:lineRule="atLeast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умения работать по словесной и письменной инструкции, алгоритму;</w:t>
      </w:r>
    </w:p>
    <w:p w:rsidR="00E7471A" w:rsidRDefault="00E7471A" w:rsidP="00E7471A">
      <w:pPr>
        <w:numPr>
          <w:ilvl w:val="0"/>
          <w:numId w:val="4"/>
        </w:numPr>
        <w:spacing w:after="0" w:line="240" w:lineRule="atLeast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умения планировать свою деятельность;</w:t>
      </w:r>
    </w:p>
    <w:p w:rsidR="00E7471A" w:rsidRDefault="00E7471A" w:rsidP="00E7471A">
      <w:pPr>
        <w:numPr>
          <w:ilvl w:val="0"/>
          <w:numId w:val="4"/>
        </w:numPr>
        <w:spacing w:after="0" w:line="240" w:lineRule="atLeast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развитие комбинаторных способностей</w:t>
      </w:r>
    </w:p>
    <w:p w:rsidR="00E7471A" w:rsidRDefault="00E7471A" w:rsidP="00E7471A">
      <w:pPr>
        <w:spacing w:after="0" w:line="240" w:lineRule="atLeast"/>
      </w:pPr>
      <w:r>
        <w:rPr>
          <w:rFonts w:ascii="Times New Roman" w:eastAsia="Times New Roman" w:hAnsi="Times New Roman"/>
          <w:b/>
          <w:sz w:val="24"/>
          <w:szCs w:val="24"/>
        </w:rPr>
        <w:t>Развитие различных видов мышления:</w:t>
      </w:r>
    </w:p>
    <w:p w:rsidR="00E7471A" w:rsidRDefault="00E7471A" w:rsidP="00E7471A">
      <w:pPr>
        <w:numPr>
          <w:ilvl w:val="0"/>
          <w:numId w:val="5"/>
        </w:numPr>
        <w:spacing w:after="0" w:line="240" w:lineRule="atLeast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развитие наглядно-образного мышления;</w:t>
      </w:r>
    </w:p>
    <w:p w:rsidR="00E7471A" w:rsidRPr="00E7471A" w:rsidRDefault="00E7471A" w:rsidP="0060155B">
      <w:pPr>
        <w:numPr>
          <w:ilvl w:val="0"/>
          <w:numId w:val="5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словесно-логического мышления (умение видеть и устанавливать логические связи между предметами, явлениями, событиями)</w:t>
      </w:r>
    </w:p>
    <w:p w:rsidR="0060155B" w:rsidRPr="0060155B" w:rsidRDefault="0060155B" w:rsidP="0060155B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0155B">
        <w:rPr>
          <w:color w:val="000000"/>
        </w:rPr>
        <w:t>Испытывает трудности в организации собственной целенаправленной  деятельности. Свойственна пониженная работоспособность, неустойчивость внимания. Наблюдаются трудности с восприятием. Это говорит о  недостаточности, ограниченности знаний ребенка об окружающем мире. Это обусловлено тем, что его восприятие неполноценно и не обеспечивает достаточной информацией. Отставание в развитии зрительного восприятия является одной из причин трудности в обучении. Серьезный недостаток восприятия – это значительная замедленность процесса переработки информации. Недостаток восприятия затрудняет обучение чтению и письму и математики.</w:t>
      </w:r>
    </w:p>
    <w:p w:rsidR="0060155B" w:rsidRPr="0060155B" w:rsidRDefault="0060155B" w:rsidP="0060155B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0155B">
        <w:rPr>
          <w:color w:val="000000"/>
        </w:rPr>
        <w:t>У данных детей с ОВЗ наблюдается недостаток памяти, причем они касаются всех видов запоминания: непроизвольного и произвольного, кратковременного и долговременного. В первую очередь снижена прочность запоминания. Это распространяется на запоминание как наглядного, так и (особенно) словесного материала, что не может не сказываться на успеваемости.</w:t>
      </w:r>
    </w:p>
    <w:p w:rsidR="0060155B" w:rsidRPr="0060155B" w:rsidRDefault="0060155B" w:rsidP="0060155B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0155B">
        <w:rPr>
          <w:color w:val="000000"/>
        </w:rPr>
        <w:t xml:space="preserve">У детей с ОВЗ характерно снижена познавательная активность. Это проявляется недостаточной любознательностью. Такие дети медлительны, пассивны, с замедленной речью. Они не готовы к </w:t>
      </w:r>
      <w:r w:rsidRPr="0060155B">
        <w:rPr>
          <w:color w:val="000000"/>
        </w:rPr>
        <w:lastRenderedPageBreak/>
        <w:t>решению познавательных задач, т.к. нет особой сосредоточенности и собранности.  Значительное отставание и своеобразие обнаруживается  в развит</w:t>
      </w:r>
      <w:proofErr w:type="gramStart"/>
      <w:r w:rsidRPr="0060155B">
        <w:rPr>
          <w:color w:val="000000"/>
        </w:rPr>
        <w:t>ии у э</w:t>
      </w:r>
      <w:proofErr w:type="gramEnd"/>
      <w:r w:rsidRPr="0060155B">
        <w:rPr>
          <w:color w:val="000000"/>
        </w:rPr>
        <w:t xml:space="preserve">тих детей мыслительной деятельности. Это выражается в </w:t>
      </w:r>
      <w:proofErr w:type="spellStart"/>
      <w:r w:rsidRPr="0060155B">
        <w:rPr>
          <w:color w:val="000000"/>
        </w:rPr>
        <w:t>несформированности</w:t>
      </w:r>
      <w:proofErr w:type="spellEnd"/>
      <w:r w:rsidRPr="0060155B">
        <w:rPr>
          <w:color w:val="000000"/>
        </w:rPr>
        <w:t xml:space="preserve">  таких операций, как анализ, синтез, неумение выделять существенные признаки и делать обобщения. Для этих  учеников </w:t>
      </w:r>
      <w:proofErr w:type="gramStart"/>
      <w:r w:rsidRPr="0060155B">
        <w:rPr>
          <w:color w:val="000000"/>
        </w:rPr>
        <w:t>характерны</w:t>
      </w:r>
      <w:proofErr w:type="gramEnd"/>
      <w:r w:rsidRPr="0060155B">
        <w:rPr>
          <w:color w:val="000000"/>
        </w:rPr>
        <w:t xml:space="preserve"> - неумение организовать свою деятельность, отсутствие самоконтроля.</w:t>
      </w:r>
    </w:p>
    <w:p w:rsidR="0060155B" w:rsidRPr="0060155B" w:rsidRDefault="0060155B" w:rsidP="0060155B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0155B">
        <w:rPr>
          <w:color w:val="000000"/>
        </w:rPr>
        <w:t>У детей с ЗПР устная речь характеризуется незрелостью, неполноценностью, примитивностью содержания, бедностью словарного запаса, нарушено звукопроизношение. Недостаточный уровень развития речи детей, особенно словаря,  приводит к дополнительным сложностям при обучении чтению. Эти ученики с большим трудом осваивают процесс чтения, допускают много ошибок: пропуск и перестановка букв, смешение букв, а иногда и слов. В целом чтение детей характеризуется монотонностью. Невыразительностью, замедленным темпом.</w:t>
      </w:r>
    </w:p>
    <w:p w:rsidR="0060155B" w:rsidRPr="0060155B" w:rsidRDefault="0060155B" w:rsidP="0060155B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0155B">
        <w:rPr>
          <w:color w:val="000000"/>
        </w:rPr>
        <w:t>В письменной речи дети с ОВЗ делают специфические ошибки: не соблюдают строку, элементы букв непропорционально увеличены или уменьшены, пропуск букв, замена букв, перестановка слогов и др. В работах много исправлений, помарок. Дети с трудом усваивают правила выделения границ предложения.</w:t>
      </w:r>
    </w:p>
    <w:p w:rsidR="0060155B" w:rsidRPr="0060155B" w:rsidRDefault="0060155B" w:rsidP="0060155B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0155B">
        <w:rPr>
          <w:color w:val="000000"/>
        </w:rPr>
        <w:t>Организованы коррекционные занятия, которые направлены на компенсацию недостатков развития детей, восполнение пробелов предшествующего обучения, преодоление негативных особенностей эмоционально-личностной сферы, нормализацию и совершенствование учебной деятельности, повышение самооценки, работоспособности, активной познавательной деятельности.</w:t>
      </w:r>
    </w:p>
    <w:p w:rsidR="0060155B" w:rsidRPr="0060155B" w:rsidRDefault="0060155B" w:rsidP="0060155B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60155B">
        <w:rPr>
          <w:b/>
          <w:bCs/>
          <w:color w:val="000000"/>
        </w:rPr>
        <w:t>Методы организации и осуществления  </w:t>
      </w:r>
      <w:proofErr w:type="spellStart"/>
      <w:proofErr w:type="gramStart"/>
      <w:r w:rsidRPr="0060155B">
        <w:rPr>
          <w:b/>
          <w:bCs/>
          <w:color w:val="000000"/>
        </w:rPr>
        <w:t>учебно</w:t>
      </w:r>
      <w:proofErr w:type="spellEnd"/>
      <w:r w:rsidRPr="0060155B">
        <w:rPr>
          <w:b/>
          <w:bCs/>
          <w:color w:val="000000"/>
        </w:rPr>
        <w:t xml:space="preserve"> - познавательной</w:t>
      </w:r>
      <w:proofErr w:type="gramEnd"/>
      <w:r w:rsidRPr="0060155B">
        <w:rPr>
          <w:b/>
          <w:bCs/>
          <w:color w:val="000000"/>
        </w:rPr>
        <w:t xml:space="preserve"> деятельности:</w:t>
      </w:r>
    </w:p>
    <w:p w:rsidR="0060155B" w:rsidRPr="0060155B" w:rsidRDefault="0060155B" w:rsidP="0060155B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0155B">
        <w:rPr>
          <w:color w:val="000000"/>
        </w:rPr>
        <w:t>* словесные методы: рассказ, пересказ, беседа, объяснение;</w:t>
      </w:r>
    </w:p>
    <w:p w:rsidR="0060155B" w:rsidRPr="0060155B" w:rsidRDefault="0060155B" w:rsidP="0060155B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0155B">
        <w:rPr>
          <w:color w:val="000000"/>
        </w:rPr>
        <w:t>* наглядные методы: показ образца, демонстрация, иллюстрирование;</w:t>
      </w:r>
    </w:p>
    <w:p w:rsidR="0060155B" w:rsidRPr="0060155B" w:rsidRDefault="0060155B" w:rsidP="0060155B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0155B">
        <w:rPr>
          <w:color w:val="000000"/>
        </w:rPr>
        <w:t>* практические методы:  копирование, упражнения, творческие задания, списывание, диктант и др.</w:t>
      </w:r>
    </w:p>
    <w:p w:rsidR="0060155B" w:rsidRPr="0060155B" w:rsidRDefault="0060155B" w:rsidP="0060155B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60155B">
        <w:rPr>
          <w:b/>
          <w:bCs/>
          <w:color w:val="000000"/>
        </w:rPr>
        <w:t>Способы оценки качества усвоения материала в целях прослеживания динамики развития</w:t>
      </w:r>
    </w:p>
    <w:p w:rsidR="0060155B" w:rsidRPr="0060155B" w:rsidRDefault="0060155B" w:rsidP="0060155B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0155B">
        <w:rPr>
          <w:color w:val="000000"/>
        </w:rPr>
        <w:t>-Наблюдение в ходе занятий.</w:t>
      </w:r>
    </w:p>
    <w:p w:rsidR="0060155B" w:rsidRPr="0060155B" w:rsidRDefault="0060155B" w:rsidP="0060155B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0155B">
        <w:rPr>
          <w:color w:val="000000"/>
        </w:rPr>
        <w:t>-Проверочные задания по итогам каждого раздела изучаемого материала (списывание деформированного печатного текста, выборочный диктант, слуховой диктант, тестовые задания, использование ИКТ)</w:t>
      </w:r>
    </w:p>
    <w:p w:rsidR="009F0524" w:rsidRDefault="0060155B" w:rsidP="0060155B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0155B">
        <w:rPr>
          <w:color w:val="000000"/>
        </w:rPr>
        <w:t>Диагностические работы (диктант с грамматическим заданием): первичный, промежуточный, итоговый.</w:t>
      </w:r>
      <w:r w:rsidRPr="0060155B">
        <w:rPr>
          <w:color w:val="000000"/>
        </w:rPr>
        <w:br/>
      </w:r>
    </w:p>
    <w:p w:rsidR="00E7471A" w:rsidRDefault="0060155B" w:rsidP="0060155B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 w:rsidRPr="0060155B">
        <w:rPr>
          <w:b/>
          <w:bCs/>
          <w:color w:val="000000"/>
        </w:rPr>
        <w:t xml:space="preserve">Календарно-тематическое планирование </w:t>
      </w:r>
    </w:p>
    <w:p w:rsidR="0060155B" w:rsidRPr="0060155B" w:rsidRDefault="0060155B" w:rsidP="0060155B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60155B">
        <w:rPr>
          <w:b/>
          <w:bCs/>
          <w:color w:val="000000"/>
        </w:rPr>
        <w:t>коррекционно-развивающих занятий</w:t>
      </w:r>
    </w:p>
    <w:p w:rsidR="0060155B" w:rsidRDefault="001E2EF4" w:rsidP="00E7471A">
      <w:pPr>
        <w:pStyle w:val="a5"/>
        <w:shd w:val="clear" w:color="auto" w:fill="FFFFFF"/>
        <w:tabs>
          <w:tab w:val="left" w:pos="4230"/>
        </w:tabs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ab/>
        <w:t>2 класс ( 3</w:t>
      </w:r>
      <w:r w:rsidR="00E7471A">
        <w:rPr>
          <w:color w:val="000000"/>
        </w:rPr>
        <w:t xml:space="preserve"> часа</w:t>
      </w:r>
      <w:r w:rsidR="00150052">
        <w:rPr>
          <w:color w:val="000000"/>
        </w:rPr>
        <w:t xml:space="preserve"> в неделю</w:t>
      </w:r>
      <w:r w:rsidR="00E7471A">
        <w:rPr>
          <w:color w:val="000000"/>
        </w:rPr>
        <w:t xml:space="preserve"> )</w:t>
      </w:r>
    </w:p>
    <w:tbl>
      <w:tblPr>
        <w:tblStyle w:val="a7"/>
        <w:tblW w:w="0" w:type="auto"/>
        <w:tblLook w:val="04A0"/>
      </w:tblPr>
      <w:tblGrid>
        <w:gridCol w:w="656"/>
        <w:gridCol w:w="7118"/>
        <w:gridCol w:w="994"/>
        <w:gridCol w:w="844"/>
        <w:gridCol w:w="810"/>
      </w:tblGrid>
      <w:tr w:rsidR="008460C9" w:rsidTr="00094506">
        <w:tc>
          <w:tcPr>
            <w:tcW w:w="656" w:type="dxa"/>
            <w:vMerge w:val="restart"/>
          </w:tcPr>
          <w:p w:rsidR="008460C9" w:rsidRPr="008460C9" w:rsidRDefault="008460C9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 w:rsidRPr="008460C9">
              <w:rPr>
                <w:b/>
                <w:color w:val="000000"/>
              </w:rPr>
              <w:t>№</w:t>
            </w:r>
          </w:p>
        </w:tc>
        <w:tc>
          <w:tcPr>
            <w:tcW w:w="7118" w:type="dxa"/>
            <w:vMerge w:val="restart"/>
          </w:tcPr>
          <w:p w:rsidR="008460C9" w:rsidRPr="008460C9" w:rsidRDefault="008460C9" w:rsidP="008460C9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</w:p>
          <w:p w:rsidR="008460C9" w:rsidRPr="008460C9" w:rsidRDefault="008460C9" w:rsidP="008460C9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  <w:r w:rsidRPr="008460C9">
              <w:rPr>
                <w:b/>
                <w:color w:val="000000"/>
              </w:rPr>
              <w:t>Тема занятия</w:t>
            </w:r>
          </w:p>
        </w:tc>
        <w:tc>
          <w:tcPr>
            <w:tcW w:w="994" w:type="dxa"/>
            <w:vMerge w:val="restart"/>
          </w:tcPr>
          <w:p w:rsidR="008460C9" w:rsidRPr="008460C9" w:rsidRDefault="008460C9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 w:rsidRPr="008460C9">
              <w:rPr>
                <w:b/>
                <w:color w:val="000000"/>
              </w:rPr>
              <w:t>Кол-во часов</w:t>
            </w:r>
          </w:p>
        </w:tc>
        <w:tc>
          <w:tcPr>
            <w:tcW w:w="1654" w:type="dxa"/>
            <w:gridSpan w:val="2"/>
          </w:tcPr>
          <w:p w:rsidR="008460C9" w:rsidRPr="008460C9" w:rsidRDefault="008460C9" w:rsidP="008460C9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  <w:r w:rsidRPr="008460C9">
              <w:rPr>
                <w:b/>
                <w:color w:val="000000"/>
              </w:rPr>
              <w:t>Дата</w:t>
            </w:r>
          </w:p>
        </w:tc>
      </w:tr>
      <w:tr w:rsidR="008460C9" w:rsidTr="00094506">
        <w:tc>
          <w:tcPr>
            <w:tcW w:w="656" w:type="dxa"/>
            <w:vMerge/>
          </w:tcPr>
          <w:p w:rsidR="008460C9" w:rsidRPr="008460C9" w:rsidRDefault="008460C9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b/>
                <w:color w:val="000000"/>
              </w:rPr>
            </w:pPr>
          </w:p>
        </w:tc>
        <w:tc>
          <w:tcPr>
            <w:tcW w:w="7118" w:type="dxa"/>
            <w:vMerge/>
          </w:tcPr>
          <w:p w:rsidR="008460C9" w:rsidRPr="008460C9" w:rsidRDefault="008460C9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b/>
                <w:color w:val="000000"/>
              </w:rPr>
            </w:pPr>
          </w:p>
        </w:tc>
        <w:tc>
          <w:tcPr>
            <w:tcW w:w="994" w:type="dxa"/>
            <w:vMerge/>
          </w:tcPr>
          <w:p w:rsidR="008460C9" w:rsidRPr="008460C9" w:rsidRDefault="008460C9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b/>
                <w:color w:val="000000"/>
              </w:rPr>
            </w:pPr>
          </w:p>
        </w:tc>
        <w:tc>
          <w:tcPr>
            <w:tcW w:w="844" w:type="dxa"/>
          </w:tcPr>
          <w:p w:rsidR="008460C9" w:rsidRPr="008460C9" w:rsidRDefault="008460C9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 w:rsidRPr="008460C9">
              <w:rPr>
                <w:b/>
                <w:color w:val="000000"/>
              </w:rPr>
              <w:t xml:space="preserve">план </w:t>
            </w:r>
          </w:p>
        </w:tc>
        <w:tc>
          <w:tcPr>
            <w:tcW w:w="810" w:type="dxa"/>
          </w:tcPr>
          <w:p w:rsidR="008460C9" w:rsidRPr="008460C9" w:rsidRDefault="008460C9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 w:rsidRPr="008460C9">
              <w:rPr>
                <w:b/>
                <w:color w:val="000000"/>
              </w:rPr>
              <w:t>факт</w:t>
            </w:r>
          </w:p>
        </w:tc>
      </w:tr>
      <w:tr w:rsidR="005607D8" w:rsidTr="00094506">
        <w:tc>
          <w:tcPr>
            <w:tcW w:w="656" w:type="dxa"/>
          </w:tcPr>
          <w:p w:rsidR="008460C9" w:rsidRDefault="008460C9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8" w:type="dxa"/>
          </w:tcPr>
          <w:p w:rsidR="008460C9" w:rsidRDefault="008460C9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Диагности</w:t>
            </w:r>
            <w:r w:rsidR="008E3ADE">
              <w:rPr>
                <w:color w:val="000000"/>
              </w:rPr>
              <w:t>чески</w:t>
            </w:r>
            <w:r w:rsidR="003C26C5">
              <w:rPr>
                <w:color w:val="000000"/>
              </w:rPr>
              <w:t>е заняти</w:t>
            </w:r>
            <w:r w:rsidR="008E3ADE">
              <w:rPr>
                <w:color w:val="000000"/>
              </w:rPr>
              <w:t>я</w:t>
            </w:r>
          </w:p>
        </w:tc>
        <w:tc>
          <w:tcPr>
            <w:tcW w:w="994" w:type="dxa"/>
          </w:tcPr>
          <w:p w:rsidR="008460C9" w:rsidRDefault="008E3ADE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4" w:type="dxa"/>
          </w:tcPr>
          <w:p w:rsidR="008460C9" w:rsidRDefault="005607D8" w:rsidP="009F0524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C26C5">
              <w:rPr>
                <w:color w:val="000000"/>
              </w:rPr>
              <w:t>1-15.09</w:t>
            </w:r>
          </w:p>
        </w:tc>
        <w:tc>
          <w:tcPr>
            <w:tcW w:w="810" w:type="dxa"/>
          </w:tcPr>
          <w:p w:rsidR="008460C9" w:rsidRDefault="008460C9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607D8" w:rsidTr="00094506">
        <w:tc>
          <w:tcPr>
            <w:tcW w:w="656" w:type="dxa"/>
          </w:tcPr>
          <w:p w:rsidR="008460C9" w:rsidRDefault="008460C9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18" w:type="dxa"/>
          </w:tcPr>
          <w:p w:rsidR="008460C9" w:rsidRDefault="008460C9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Повторение приемов письменного сложения и вычитания в пределах 20</w:t>
            </w:r>
          </w:p>
        </w:tc>
        <w:tc>
          <w:tcPr>
            <w:tcW w:w="994" w:type="dxa"/>
          </w:tcPr>
          <w:p w:rsidR="008460C9" w:rsidRDefault="00512B5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8460C9" w:rsidRDefault="008460C9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8460C9" w:rsidRDefault="008460C9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607D8" w:rsidTr="00094506">
        <w:tc>
          <w:tcPr>
            <w:tcW w:w="656" w:type="dxa"/>
          </w:tcPr>
          <w:p w:rsidR="008460C9" w:rsidRDefault="008460C9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18" w:type="dxa"/>
          </w:tcPr>
          <w:p w:rsidR="008460C9" w:rsidRDefault="008460C9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Повторение приемов письменного сложения и вычитания в пределах 20</w:t>
            </w:r>
          </w:p>
        </w:tc>
        <w:tc>
          <w:tcPr>
            <w:tcW w:w="994" w:type="dxa"/>
          </w:tcPr>
          <w:p w:rsidR="008460C9" w:rsidRDefault="00512B5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8460C9" w:rsidRDefault="008460C9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8460C9" w:rsidRDefault="008460C9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8460C9" w:rsidTr="00094506">
        <w:tc>
          <w:tcPr>
            <w:tcW w:w="656" w:type="dxa"/>
          </w:tcPr>
          <w:p w:rsidR="008460C9" w:rsidRDefault="001610C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18" w:type="dxa"/>
          </w:tcPr>
          <w:p w:rsidR="008460C9" w:rsidRDefault="00512B55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Развитие навыков скорости чтения</w:t>
            </w:r>
          </w:p>
        </w:tc>
        <w:tc>
          <w:tcPr>
            <w:tcW w:w="994" w:type="dxa"/>
          </w:tcPr>
          <w:p w:rsidR="008460C9" w:rsidRDefault="00512B5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8460C9" w:rsidRDefault="008460C9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8460C9" w:rsidRDefault="008460C9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05AF3" w:rsidTr="00094506">
        <w:tc>
          <w:tcPr>
            <w:tcW w:w="656" w:type="dxa"/>
          </w:tcPr>
          <w:p w:rsidR="00F05AF3" w:rsidRDefault="001610C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18" w:type="dxa"/>
          </w:tcPr>
          <w:p w:rsidR="00F05AF3" w:rsidRDefault="004E370B" w:rsidP="004E370B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Развитие речи. Работа с деформированным текстом. </w:t>
            </w:r>
          </w:p>
        </w:tc>
        <w:tc>
          <w:tcPr>
            <w:tcW w:w="994" w:type="dxa"/>
          </w:tcPr>
          <w:p w:rsidR="00F05AF3" w:rsidRDefault="004E370B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F05AF3" w:rsidRDefault="00F05AF3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F05AF3" w:rsidRDefault="00F05AF3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D6788" w:rsidTr="00094506">
        <w:tc>
          <w:tcPr>
            <w:tcW w:w="656" w:type="dxa"/>
          </w:tcPr>
          <w:p w:rsidR="005D6788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18" w:type="dxa"/>
          </w:tcPr>
          <w:p w:rsidR="005D6788" w:rsidRDefault="005D6788" w:rsidP="0017305B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t>Нумерация чисел. Счет предметов. Чтение и запись чисел</w:t>
            </w:r>
            <w:proofErr w:type="gramStart"/>
            <w:r>
              <w:t xml:space="preserve"> </w:t>
            </w:r>
            <w:r w:rsidR="0017305B">
              <w:t>.</w:t>
            </w:r>
            <w:proofErr w:type="gramEnd"/>
          </w:p>
        </w:tc>
        <w:tc>
          <w:tcPr>
            <w:tcW w:w="994" w:type="dxa"/>
          </w:tcPr>
          <w:p w:rsidR="005D6788" w:rsidRDefault="00094506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5D6788" w:rsidRDefault="005D678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5D6788" w:rsidRDefault="005D678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607D8" w:rsidTr="00094506">
        <w:tc>
          <w:tcPr>
            <w:tcW w:w="656" w:type="dxa"/>
          </w:tcPr>
          <w:p w:rsidR="004E370B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18" w:type="dxa"/>
          </w:tcPr>
          <w:p w:rsidR="004E370B" w:rsidRDefault="00094506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Упражнение на нахождение главных членов предложения</w:t>
            </w:r>
          </w:p>
        </w:tc>
        <w:tc>
          <w:tcPr>
            <w:tcW w:w="994" w:type="dxa"/>
          </w:tcPr>
          <w:p w:rsidR="004E370B" w:rsidRDefault="004E370B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D6788" w:rsidTr="00094506">
        <w:tc>
          <w:tcPr>
            <w:tcW w:w="656" w:type="dxa"/>
          </w:tcPr>
          <w:p w:rsidR="005D6788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18" w:type="dxa"/>
          </w:tcPr>
          <w:p w:rsidR="005D6788" w:rsidRDefault="0014359F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t>З</w:t>
            </w:r>
            <w:r w:rsidR="005D6788">
              <w:t>начение цифр в записи числа</w:t>
            </w:r>
          </w:p>
        </w:tc>
        <w:tc>
          <w:tcPr>
            <w:tcW w:w="994" w:type="dxa"/>
          </w:tcPr>
          <w:p w:rsidR="005D6788" w:rsidRDefault="00094506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5D6788" w:rsidRDefault="005D678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5D6788" w:rsidRDefault="005D678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607D8" w:rsidTr="00094506">
        <w:tc>
          <w:tcPr>
            <w:tcW w:w="656" w:type="dxa"/>
          </w:tcPr>
          <w:p w:rsidR="004E370B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18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Упражнение на нахождение главных членов предложения</w:t>
            </w:r>
          </w:p>
        </w:tc>
        <w:tc>
          <w:tcPr>
            <w:tcW w:w="994" w:type="dxa"/>
          </w:tcPr>
          <w:p w:rsidR="004E370B" w:rsidRDefault="004E370B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607D8" w:rsidTr="00094506">
        <w:tc>
          <w:tcPr>
            <w:tcW w:w="656" w:type="dxa"/>
          </w:tcPr>
          <w:p w:rsidR="004E370B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18" w:type="dxa"/>
          </w:tcPr>
          <w:p w:rsidR="004E370B" w:rsidRDefault="003C26C5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Упражнение на нахождение главных членов предложения</w:t>
            </w:r>
          </w:p>
        </w:tc>
        <w:tc>
          <w:tcPr>
            <w:tcW w:w="994" w:type="dxa"/>
          </w:tcPr>
          <w:p w:rsidR="004E370B" w:rsidRDefault="004E370B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607D8" w:rsidTr="00094506">
        <w:tc>
          <w:tcPr>
            <w:tcW w:w="656" w:type="dxa"/>
          </w:tcPr>
          <w:p w:rsidR="004E370B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18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Упражнение в решении задач разных видов</w:t>
            </w:r>
          </w:p>
        </w:tc>
        <w:tc>
          <w:tcPr>
            <w:tcW w:w="994" w:type="dxa"/>
          </w:tcPr>
          <w:p w:rsidR="004E370B" w:rsidRDefault="004E370B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607D8" w:rsidTr="00094506">
        <w:tc>
          <w:tcPr>
            <w:tcW w:w="656" w:type="dxa"/>
          </w:tcPr>
          <w:p w:rsidR="004E370B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18" w:type="dxa"/>
          </w:tcPr>
          <w:p w:rsidR="004E370B" w:rsidRDefault="00094506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Второстепенные члены предложения</w:t>
            </w:r>
          </w:p>
        </w:tc>
        <w:tc>
          <w:tcPr>
            <w:tcW w:w="994" w:type="dxa"/>
          </w:tcPr>
          <w:p w:rsidR="004E370B" w:rsidRDefault="00EF1A7D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D6788" w:rsidTr="00094506">
        <w:tc>
          <w:tcPr>
            <w:tcW w:w="656" w:type="dxa"/>
          </w:tcPr>
          <w:p w:rsidR="005D6788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18" w:type="dxa"/>
          </w:tcPr>
          <w:p w:rsidR="005D6788" w:rsidRDefault="005D678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t>Сравнение и упорядочение чисел, знаки сравнения.</w:t>
            </w:r>
          </w:p>
        </w:tc>
        <w:tc>
          <w:tcPr>
            <w:tcW w:w="994" w:type="dxa"/>
          </w:tcPr>
          <w:p w:rsidR="005D6788" w:rsidRDefault="00094506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5D6788" w:rsidRDefault="005D678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5D6788" w:rsidRDefault="005D678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607D8" w:rsidTr="00094506">
        <w:tc>
          <w:tcPr>
            <w:tcW w:w="656" w:type="dxa"/>
          </w:tcPr>
          <w:p w:rsidR="004E370B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118" w:type="dxa"/>
          </w:tcPr>
          <w:p w:rsidR="004E370B" w:rsidRPr="00094506" w:rsidRDefault="00094506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 w:rsidRPr="00094506">
              <w:rPr>
                <w:color w:val="000000"/>
                <w:shd w:val="clear" w:color="auto" w:fill="FFFFFF"/>
              </w:rPr>
              <w:t>Распространенные и нераспространенные предложения</w:t>
            </w:r>
          </w:p>
        </w:tc>
        <w:tc>
          <w:tcPr>
            <w:tcW w:w="994" w:type="dxa"/>
          </w:tcPr>
          <w:p w:rsidR="004E370B" w:rsidRDefault="00EF1A7D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D6788" w:rsidTr="00094506">
        <w:tc>
          <w:tcPr>
            <w:tcW w:w="656" w:type="dxa"/>
          </w:tcPr>
          <w:p w:rsidR="005D6788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7118" w:type="dxa"/>
          </w:tcPr>
          <w:p w:rsidR="005D6788" w:rsidRDefault="005D678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t>Соотношения между единицами измерения однородных величин</w:t>
            </w:r>
          </w:p>
        </w:tc>
        <w:tc>
          <w:tcPr>
            <w:tcW w:w="994" w:type="dxa"/>
          </w:tcPr>
          <w:p w:rsidR="005D6788" w:rsidRDefault="005D6788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:rsidR="005D6788" w:rsidRDefault="005D678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5D6788" w:rsidRDefault="005D678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607D8" w:rsidTr="00094506">
        <w:tc>
          <w:tcPr>
            <w:tcW w:w="656" w:type="dxa"/>
          </w:tcPr>
          <w:p w:rsidR="004E370B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118" w:type="dxa"/>
          </w:tcPr>
          <w:p w:rsidR="004E370B" w:rsidRDefault="0018023F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Отработка навыка грамотного письма слов с безударными гласными в </w:t>
            </w:r>
            <w:proofErr w:type="gramStart"/>
            <w:r>
              <w:rPr>
                <w:color w:val="000000"/>
              </w:rPr>
              <w:t>корне слова</w:t>
            </w:r>
            <w:proofErr w:type="gramEnd"/>
          </w:p>
        </w:tc>
        <w:tc>
          <w:tcPr>
            <w:tcW w:w="994" w:type="dxa"/>
          </w:tcPr>
          <w:p w:rsidR="004E370B" w:rsidRDefault="00EF1A7D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D6788" w:rsidTr="00094506">
        <w:tc>
          <w:tcPr>
            <w:tcW w:w="656" w:type="dxa"/>
          </w:tcPr>
          <w:p w:rsidR="005D6788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118" w:type="dxa"/>
          </w:tcPr>
          <w:p w:rsidR="005D6788" w:rsidRPr="005D6788" w:rsidRDefault="005D678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t>Числовое выражение. С</w:t>
            </w:r>
            <w:r w:rsidR="009A1297">
              <w:t>ложение и вычитание в пределах 10</w:t>
            </w:r>
            <w:r>
              <w:t xml:space="preserve">0. </w:t>
            </w:r>
          </w:p>
        </w:tc>
        <w:tc>
          <w:tcPr>
            <w:tcW w:w="994" w:type="dxa"/>
          </w:tcPr>
          <w:p w:rsidR="005D6788" w:rsidRDefault="00094506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5D6788" w:rsidRDefault="005D678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5D6788" w:rsidRDefault="005D678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607D8" w:rsidTr="00094506">
        <w:tc>
          <w:tcPr>
            <w:tcW w:w="656" w:type="dxa"/>
          </w:tcPr>
          <w:p w:rsidR="004E370B" w:rsidRDefault="001610C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A3BD1">
              <w:rPr>
                <w:color w:val="000000"/>
              </w:rPr>
              <w:t>8</w:t>
            </w:r>
          </w:p>
        </w:tc>
        <w:tc>
          <w:tcPr>
            <w:tcW w:w="7118" w:type="dxa"/>
          </w:tcPr>
          <w:p w:rsidR="004E370B" w:rsidRDefault="0018023F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Отработка навыка грамотного письма слов с безударными гласными в </w:t>
            </w:r>
            <w:proofErr w:type="gramStart"/>
            <w:r>
              <w:rPr>
                <w:color w:val="000000"/>
              </w:rPr>
              <w:t>корне слова</w:t>
            </w:r>
            <w:proofErr w:type="gramEnd"/>
          </w:p>
        </w:tc>
        <w:tc>
          <w:tcPr>
            <w:tcW w:w="994" w:type="dxa"/>
          </w:tcPr>
          <w:p w:rsidR="004E370B" w:rsidRDefault="00EF1A7D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D6788" w:rsidTr="00094506">
        <w:tc>
          <w:tcPr>
            <w:tcW w:w="656" w:type="dxa"/>
          </w:tcPr>
          <w:p w:rsidR="005D6788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118" w:type="dxa"/>
          </w:tcPr>
          <w:p w:rsidR="005D6788" w:rsidRDefault="005D678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t>Единица стоимости — рубль. Сравнение и упорядочение однородных величин</w:t>
            </w:r>
          </w:p>
        </w:tc>
        <w:tc>
          <w:tcPr>
            <w:tcW w:w="994" w:type="dxa"/>
          </w:tcPr>
          <w:p w:rsidR="005D6788" w:rsidRDefault="00094506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5D6788" w:rsidRDefault="005D678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5D6788" w:rsidRDefault="005D678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607D8" w:rsidTr="00094506">
        <w:tc>
          <w:tcPr>
            <w:tcW w:w="656" w:type="dxa"/>
          </w:tcPr>
          <w:p w:rsidR="004E370B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18" w:type="dxa"/>
          </w:tcPr>
          <w:p w:rsidR="004E370B" w:rsidRDefault="0018023F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Закрепление приема письменного с</w:t>
            </w:r>
            <w:r w:rsidR="009A1297">
              <w:rPr>
                <w:color w:val="000000"/>
              </w:rPr>
              <w:t>ложения и вычитания в пределах 10</w:t>
            </w:r>
            <w:r>
              <w:rPr>
                <w:color w:val="000000"/>
              </w:rPr>
              <w:t>0</w:t>
            </w:r>
          </w:p>
        </w:tc>
        <w:tc>
          <w:tcPr>
            <w:tcW w:w="994" w:type="dxa"/>
          </w:tcPr>
          <w:p w:rsidR="004E370B" w:rsidRDefault="00EF1A7D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607D8" w:rsidTr="00094506">
        <w:tc>
          <w:tcPr>
            <w:tcW w:w="656" w:type="dxa"/>
          </w:tcPr>
          <w:p w:rsidR="004E370B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118" w:type="dxa"/>
          </w:tcPr>
          <w:p w:rsidR="004E370B" w:rsidRDefault="0018023F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Закрепление приема письменного с</w:t>
            </w:r>
            <w:r w:rsidR="009A1297">
              <w:rPr>
                <w:color w:val="000000"/>
              </w:rPr>
              <w:t>ложения и вычитания в пределах 10</w:t>
            </w:r>
            <w:r>
              <w:rPr>
                <w:color w:val="000000"/>
              </w:rPr>
              <w:t>0</w:t>
            </w:r>
          </w:p>
        </w:tc>
        <w:tc>
          <w:tcPr>
            <w:tcW w:w="994" w:type="dxa"/>
          </w:tcPr>
          <w:p w:rsidR="004E370B" w:rsidRDefault="00EF1A7D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D6788" w:rsidTr="00094506">
        <w:tc>
          <w:tcPr>
            <w:tcW w:w="656" w:type="dxa"/>
          </w:tcPr>
          <w:p w:rsidR="005D6788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118" w:type="dxa"/>
          </w:tcPr>
          <w:p w:rsidR="005D6788" w:rsidRDefault="005D678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t>Измерение длины отрезка. Единицы длины (</w:t>
            </w:r>
            <w:proofErr w:type="gramStart"/>
            <w:r>
              <w:t>мм</w:t>
            </w:r>
            <w:proofErr w:type="gramEnd"/>
            <w:r>
              <w:t>, см, дм, м). Периметр. Вычисление периметра многоугольника.</w:t>
            </w:r>
          </w:p>
        </w:tc>
        <w:tc>
          <w:tcPr>
            <w:tcW w:w="994" w:type="dxa"/>
          </w:tcPr>
          <w:p w:rsidR="005D6788" w:rsidRDefault="002A580A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4" w:type="dxa"/>
          </w:tcPr>
          <w:p w:rsidR="005D6788" w:rsidRDefault="005D678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5D6788" w:rsidRDefault="005D678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607D8" w:rsidTr="00094506">
        <w:tc>
          <w:tcPr>
            <w:tcW w:w="656" w:type="dxa"/>
          </w:tcPr>
          <w:p w:rsidR="004E370B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118" w:type="dxa"/>
          </w:tcPr>
          <w:p w:rsidR="004E370B" w:rsidRDefault="007238A3" w:rsidP="005D6788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Закрепление приема письменного сложения и вычитания </w:t>
            </w:r>
          </w:p>
        </w:tc>
        <w:tc>
          <w:tcPr>
            <w:tcW w:w="994" w:type="dxa"/>
          </w:tcPr>
          <w:p w:rsidR="004E370B" w:rsidRDefault="00EF1A7D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607D8" w:rsidTr="00094506">
        <w:tc>
          <w:tcPr>
            <w:tcW w:w="656" w:type="dxa"/>
          </w:tcPr>
          <w:p w:rsidR="004E370B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118" w:type="dxa"/>
          </w:tcPr>
          <w:p w:rsidR="004E370B" w:rsidRDefault="007238A3" w:rsidP="005D6788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Закрепление приема письменного сложения и вычитания </w:t>
            </w:r>
          </w:p>
        </w:tc>
        <w:tc>
          <w:tcPr>
            <w:tcW w:w="994" w:type="dxa"/>
          </w:tcPr>
          <w:p w:rsidR="004E370B" w:rsidRDefault="00EF1A7D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4E370B" w:rsidRDefault="009739F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16.11</w:t>
            </w:r>
          </w:p>
        </w:tc>
        <w:tc>
          <w:tcPr>
            <w:tcW w:w="810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D6788" w:rsidTr="00094506">
        <w:tc>
          <w:tcPr>
            <w:tcW w:w="656" w:type="dxa"/>
          </w:tcPr>
          <w:p w:rsidR="005D6788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118" w:type="dxa"/>
          </w:tcPr>
          <w:p w:rsidR="005D6788" w:rsidRDefault="005D6788" w:rsidP="005D6788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t>Задачи на нахождение неизвестного уменьшаемого, вычитаемого.</w:t>
            </w:r>
          </w:p>
        </w:tc>
        <w:tc>
          <w:tcPr>
            <w:tcW w:w="994" w:type="dxa"/>
          </w:tcPr>
          <w:p w:rsidR="005D6788" w:rsidRDefault="003C26C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5D6788" w:rsidRDefault="005D678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5D6788" w:rsidRDefault="005D678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607D8" w:rsidTr="00094506">
        <w:tc>
          <w:tcPr>
            <w:tcW w:w="656" w:type="dxa"/>
          </w:tcPr>
          <w:p w:rsidR="004E370B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118" w:type="dxa"/>
          </w:tcPr>
          <w:p w:rsidR="004E370B" w:rsidRDefault="00094506" w:rsidP="005D6788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Родственные слова</w:t>
            </w:r>
          </w:p>
        </w:tc>
        <w:tc>
          <w:tcPr>
            <w:tcW w:w="994" w:type="dxa"/>
          </w:tcPr>
          <w:p w:rsidR="004E370B" w:rsidRDefault="00EF1A7D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607D8" w:rsidTr="00094506">
        <w:tc>
          <w:tcPr>
            <w:tcW w:w="656" w:type="dxa"/>
          </w:tcPr>
          <w:p w:rsidR="004E370B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118" w:type="dxa"/>
          </w:tcPr>
          <w:p w:rsidR="004E370B" w:rsidRDefault="007238A3" w:rsidP="005D6788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Закрепление приема письменного сложения и вычитания </w:t>
            </w:r>
          </w:p>
        </w:tc>
        <w:tc>
          <w:tcPr>
            <w:tcW w:w="994" w:type="dxa"/>
          </w:tcPr>
          <w:p w:rsidR="004E370B" w:rsidRDefault="00EF1A7D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D6788" w:rsidTr="00094506">
        <w:tc>
          <w:tcPr>
            <w:tcW w:w="656" w:type="dxa"/>
          </w:tcPr>
          <w:p w:rsidR="005D6788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118" w:type="dxa"/>
          </w:tcPr>
          <w:p w:rsidR="005D6788" w:rsidRDefault="007629DC" w:rsidP="005D6788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t>Нахождение значения числового выражения, содержащего действия со скобками или без скобок в пределах 100.</w:t>
            </w:r>
          </w:p>
        </w:tc>
        <w:tc>
          <w:tcPr>
            <w:tcW w:w="994" w:type="dxa"/>
          </w:tcPr>
          <w:p w:rsidR="005D6788" w:rsidRDefault="00094506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5D6788" w:rsidRDefault="005D678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5D6788" w:rsidRDefault="005D678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607D8" w:rsidTr="00094506">
        <w:tc>
          <w:tcPr>
            <w:tcW w:w="656" w:type="dxa"/>
          </w:tcPr>
          <w:p w:rsidR="004E370B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118" w:type="dxa"/>
          </w:tcPr>
          <w:p w:rsidR="004E370B" w:rsidRDefault="007238A3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Упражнение на решение задач различных видов</w:t>
            </w:r>
          </w:p>
        </w:tc>
        <w:tc>
          <w:tcPr>
            <w:tcW w:w="994" w:type="dxa"/>
          </w:tcPr>
          <w:p w:rsidR="004E370B" w:rsidRDefault="00EF1A7D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607D8" w:rsidTr="00094506">
        <w:tc>
          <w:tcPr>
            <w:tcW w:w="656" w:type="dxa"/>
          </w:tcPr>
          <w:p w:rsidR="004E370B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118" w:type="dxa"/>
          </w:tcPr>
          <w:p w:rsidR="004E370B" w:rsidRDefault="007238A3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Упражнение на решение задач различных видов</w:t>
            </w:r>
          </w:p>
        </w:tc>
        <w:tc>
          <w:tcPr>
            <w:tcW w:w="994" w:type="dxa"/>
          </w:tcPr>
          <w:p w:rsidR="004E370B" w:rsidRDefault="00EF1A7D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607D8" w:rsidTr="00094506">
        <w:tc>
          <w:tcPr>
            <w:tcW w:w="656" w:type="dxa"/>
          </w:tcPr>
          <w:p w:rsidR="004E370B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610CB">
              <w:rPr>
                <w:color w:val="000000"/>
              </w:rPr>
              <w:t>2</w:t>
            </w:r>
          </w:p>
        </w:tc>
        <w:tc>
          <w:tcPr>
            <w:tcW w:w="7118" w:type="dxa"/>
          </w:tcPr>
          <w:p w:rsidR="004E370B" w:rsidRDefault="00094506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Однокоренные слова</w:t>
            </w:r>
          </w:p>
        </w:tc>
        <w:tc>
          <w:tcPr>
            <w:tcW w:w="994" w:type="dxa"/>
          </w:tcPr>
          <w:p w:rsidR="004E370B" w:rsidRDefault="002A580A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4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7629DC" w:rsidTr="00094506">
        <w:tc>
          <w:tcPr>
            <w:tcW w:w="656" w:type="dxa"/>
          </w:tcPr>
          <w:p w:rsidR="007629DC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118" w:type="dxa"/>
          </w:tcPr>
          <w:p w:rsidR="007629DC" w:rsidRDefault="007629DC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t>Представление числа в виде суммы разрядных слагаемых.</w:t>
            </w:r>
          </w:p>
        </w:tc>
        <w:tc>
          <w:tcPr>
            <w:tcW w:w="994" w:type="dxa"/>
          </w:tcPr>
          <w:p w:rsidR="007629DC" w:rsidRDefault="002A580A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4" w:type="dxa"/>
          </w:tcPr>
          <w:p w:rsidR="007629DC" w:rsidRDefault="007629DC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7629DC" w:rsidRDefault="007629DC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607D8" w:rsidTr="00094506">
        <w:tc>
          <w:tcPr>
            <w:tcW w:w="656" w:type="dxa"/>
          </w:tcPr>
          <w:p w:rsidR="004E370B" w:rsidRDefault="001610C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118" w:type="dxa"/>
          </w:tcPr>
          <w:p w:rsidR="004E370B" w:rsidRDefault="007238A3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Развитие навыка скоростного чтения</w:t>
            </w:r>
          </w:p>
        </w:tc>
        <w:tc>
          <w:tcPr>
            <w:tcW w:w="994" w:type="dxa"/>
          </w:tcPr>
          <w:p w:rsidR="004E370B" w:rsidRDefault="00EF1A7D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607D8" w:rsidTr="00094506">
        <w:tc>
          <w:tcPr>
            <w:tcW w:w="656" w:type="dxa"/>
          </w:tcPr>
          <w:p w:rsidR="004E370B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610CB">
              <w:rPr>
                <w:color w:val="000000"/>
              </w:rPr>
              <w:t>4</w:t>
            </w:r>
          </w:p>
        </w:tc>
        <w:tc>
          <w:tcPr>
            <w:tcW w:w="7118" w:type="dxa"/>
          </w:tcPr>
          <w:p w:rsidR="004E370B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Развитие речи. Работа с деформированным текстом</w:t>
            </w:r>
          </w:p>
        </w:tc>
        <w:tc>
          <w:tcPr>
            <w:tcW w:w="994" w:type="dxa"/>
          </w:tcPr>
          <w:p w:rsidR="004E370B" w:rsidRDefault="005607D8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7629DC" w:rsidTr="00094506">
        <w:tc>
          <w:tcPr>
            <w:tcW w:w="656" w:type="dxa"/>
          </w:tcPr>
          <w:p w:rsidR="007629DC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118" w:type="dxa"/>
          </w:tcPr>
          <w:p w:rsidR="007629DC" w:rsidRDefault="007629DC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t>Устное сложение и вычитание чисел в пределах 100 с переходом через разряд</w:t>
            </w:r>
          </w:p>
        </w:tc>
        <w:tc>
          <w:tcPr>
            <w:tcW w:w="994" w:type="dxa"/>
          </w:tcPr>
          <w:p w:rsidR="007629DC" w:rsidRDefault="002A580A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4" w:type="dxa"/>
          </w:tcPr>
          <w:p w:rsidR="007629DC" w:rsidRDefault="007629DC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7629DC" w:rsidRDefault="007629DC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607D8" w:rsidTr="00094506">
        <w:tc>
          <w:tcPr>
            <w:tcW w:w="656" w:type="dxa"/>
          </w:tcPr>
          <w:p w:rsidR="004E370B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118" w:type="dxa"/>
          </w:tcPr>
          <w:p w:rsidR="004E370B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Развитие речи. Работа с деформированным текстом</w:t>
            </w:r>
          </w:p>
        </w:tc>
        <w:tc>
          <w:tcPr>
            <w:tcW w:w="994" w:type="dxa"/>
          </w:tcPr>
          <w:p w:rsidR="004E370B" w:rsidRDefault="00DB5E7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607D8" w:rsidTr="00094506">
        <w:tc>
          <w:tcPr>
            <w:tcW w:w="656" w:type="dxa"/>
          </w:tcPr>
          <w:p w:rsidR="004E370B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118" w:type="dxa"/>
          </w:tcPr>
          <w:p w:rsidR="004E370B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Развитие навыка связного устного высказывания на основе прочитанного текста</w:t>
            </w:r>
          </w:p>
        </w:tc>
        <w:tc>
          <w:tcPr>
            <w:tcW w:w="994" w:type="dxa"/>
          </w:tcPr>
          <w:p w:rsidR="004E370B" w:rsidRDefault="00DB5E7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7629DC" w:rsidTr="00094506">
        <w:tc>
          <w:tcPr>
            <w:tcW w:w="656" w:type="dxa"/>
          </w:tcPr>
          <w:p w:rsidR="007629DC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118" w:type="dxa"/>
          </w:tcPr>
          <w:p w:rsidR="007629DC" w:rsidRDefault="007629DC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t>Поразрядные способы сложения и вычитания в пределах 100. Запись сложения и вычитания в столбик.</w:t>
            </w:r>
          </w:p>
        </w:tc>
        <w:tc>
          <w:tcPr>
            <w:tcW w:w="994" w:type="dxa"/>
          </w:tcPr>
          <w:p w:rsidR="007629DC" w:rsidRDefault="002A580A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4" w:type="dxa"/>
          </w:tcPr>
          <w:p w:rsidR="007629DC" w:rsidRDefault="009739F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27.12</w:t>
            </w:r>
          </w:p>
          <w:p w:rsidR="009739F8" w:rsidRDefault="009739F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28.12</w:t>
            </w:r>
          </w:p>
        </w:tc>
        <w:tc>
          <w:tcPr>
            <w:tcW w:w="810" w:type="dxa"/>
          </w:tcPr>
          <w:p w:rsidR="007629DC" w:rsidRDefault="007629DC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607D8" w:rsidTr="00094506">
        <w:tc>
          <w:tcPr>
            <w:tcW w:w="656" w:type="dxa"/>
          </w:tcPr>
          <w:p w:rsidR="004E370B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118" w:type="dxa"/>
          </w:tcPr>
          <w:p w:rsidR="004E370B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Развитие навыка связного устного высказывания на основе прочитанного текста</w:t>
            </w:r>
          </w:p>
        </w:tc>
        <w:tc>
          <w:tcPr>
            <w:tcW w:w="994" w:type="dxa"/>
          </w:tcPr>
          <w:p w:rsidR="004E370B" w:rsidRDefault="00DB5E7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5607D8" w:rsidTr="00094506">
        <w:tc>
          <w:tcPr>
            <w:tcW w:w="656" w:type="dxa"/>
          </w:tcPr>
          <w:p w:rsidR="004E370B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118" w:type="dxa"/>
          </w:tcPr>
          <w:p w:rsidR="004E370B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Развитие навыка связного пересказа</w:t>
            </w:r>
          </w:p>
        </w:tc>
        <w:tc>
          <w:tcPr>
            <w:tcW w:w="994" w:type="dxa"/>
          </w:tcPr>
          <w:p w:rsidR="004E370B" w:rsidRDefault="00DB5E7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4E370B" w:rsidRDefault="004E370B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7629DC" w:rsidTr="00094506">
        <w:tc>
          <w:tcPr>
            <w:tcW w:w="656" w:type="dxa"/>
          </w:tcPr>
          <w:p w:rsidR="007629DC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118" w:type="dxa"/>
          </w:tcPr>
          <w:p w:rsidR="007629DC" w:rsidRDefault="007629DC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t>Свойство противоположных сторон прямоугольника.</w:t>
            </w:r>
          </w:p>
        </w:tc>
        <w:tc>
          <w:tcPr>
            <w:tcW w:w="994" w:type="dxa"/>
          </w:tcPr>
          <w:p w:rsidR="007629DC" w:rsidRDefault="00094506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7629DC" w:rsidRDefault="007629DC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7629DC" w:rsidRDefault="007629DC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F1A7D" w:rsidTr="00094506">
        <w:tc>
          <w:tcPr>
            <w:tcW w:w="656" w:type="dxa"/>
          </w:tcPr>
          <w:p w:rsidR="00EF1A7D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118" w:type="dxa"/>
          </w:tcPr>
          <w:p w:rsidR="00EF1A7D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Развитие навыка связного пересказа</w:t>
            </w:r>
          </w:p>
        </w:tc>
        <w:tc>
          <w:tcPr>
            <w:tcW w:w="994" w:type="dxa"/>
          </w:tcPr>
          <w:p w:rsidR="00EF1A7D" w:rsidRDefault="00DB5E7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EF1A7D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EF1A7D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F1A7D" w:rsidTr="00094506">
        <w:tc>
          <w:tcPr>
            <w:tcW w:w="656" w:type="dxa"/>
          </w:tcPr>
          <w:p w:rsidR="00EF1A7D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118" w:type="dxa"/>
          </w:tcPr>
          <w:p w:rsidR="00EF1A7D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Развитие навыка осмысленного чтения</w:t>
            </w:r>
          </w:p>
        </w:tc>
        <w:tc>
          <w:tcPr>
            <w:tcW w:w="994" w:type="dxa"/>
          </w:tcPr>
          <w:p w:rsidR="00EF1A7D" w:rsidRDefault="00DB5E7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EF1A7D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EF1A7D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7629DC" w:rsidTr="00094506">
        <w:tc>
          <w:tcPr>
            <w:tcW w:w="656" w:type="dxa"/>
          </w:tcPr>
          <w:p w:rsidR="007629DC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118" w:type="dxa"/>
          </w:tcPr>
          <w:p w:rsidR="007629DC" w:rsidRDefault="00B121DF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t>Сложен</w:t>
            </w:r>
            <w:r w:rsidR="00094506">
              <w:t>ие</w:t>
            </w:r>
            <w:r>
              <w:t xml:space="preserve">  и вычитание</w:t>
            </w:r>
          </w:p>
        </w:tc>
        <w:tc>
          <w:tcPr>
            <w:tcW w:w="994" w:type="dxa"/>
          </w:tcPr>
          <w:p w:rsidR="007629DC" w:rsidRDefault="00094506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7629DC" w:rsidRDefault="007629DC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7629DC" w:rsidRDefault="007629DC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F1A7D" w:rsidTr="00094506">
        <w:tc>
          <w:tcPr>
            <w:tcW w:w="656" w:type="dxa"/>
          </w:tcPr>
          <w:p w:rsidR="00EF1A7D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118" w:type="dxa"/>
          </w:tcPr>
          <w:p w:rsidR="00EF1A7D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Развитие навыка осмысленного чтения</w:t>
            </w:r>
          </w:p>
        </w:tc>
        <w:tc>
          <w:tcPr>
            <w:tcW w:w="994" w:type="dxa"/>
          </w:tcPr>
          <w:p w:rsidR="00EF1A7D" w:rsidRDefault="00DB5E7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EF1A7D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EF1A7D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150052" w:rsidTr="00094506">
        <w:tc>
          <w:tcPr>
            <w:tcW w:w="656" w:type="dxa"/>
          </w:tcPr>
          <w:p w:rsidR="00150052" w:rsidRPr="002A580A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 w:rsidRPr="002A580A">
              <w:rPr>
                <w:b/>
                <w:color w:val="000000"/>
              </w:rPr>
              <w:t>46</w:t>
            </w:r>
          </w:p>
        </w:tc>
        <w:tc>
          <w:tcPr>
            <w:tcW w:w="7118" w:type="dxa"/>
          </w:tcPr>
          <w:p w:rsidR="00150052" w:rsidRPr="002A580A" w:rsidRDefault="00150052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 w:rsidRPr="002A580A">
              <w:rPr>
                <w:b/>
                <w:color w:val="000000"/>
              </w:rPr>
              <w:t>Диагности</w:t>
            </w:r>
            <w:r w:rsidR="009A1297" w:rsidRPr="002A580A">
              <w:rPr>
                <w:b/>
                <w:color w:val="000000"/>
              </w:rPr>
              <w:t>ческое занятие</w:t>
            </w:r>
          </w:p>
        </w:tc>
        <w:tc>
          <w:tcPr>
            <w:tcW w:w="994" w:type="dxa"/>
          </w:tcPr>
          <w:p w:rsidR="00150052" w:rsidRDefault="008E3ADE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150052" w:rsidRDefault="00150052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150052" w:rsidRDefault="00150052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F1A7D" w:rsidTr="00094506">
        <w:tc>
          <w:tcPr>
            <w:tcW w:w="656" w:type="dxa"/>
          </w:tcPr>
          <w:p w:rsidR="00EF1A7D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118" w:type="dxa"/>
          </w:tcPr>
          <w:p w:rsidR="00EF1A7D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Упражнение в решении задач различных видов</w:t>
            </w:r>
          </w:p>
        </w:tc>
        <w:tc>
          <w:tcPr>
            <w:tcW w:w="994" w:type="dxa"/>
          </w:tcPr>
          <w:p w:rsidR="00EF1A7D" w:rsidRDefault="00DB5E7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EF1A7D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EF1A7D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251CE4" w:rsidTr="00094506">
        <w:tc>
          <w:tcPr>
            <w:tcW w:w="656" w:type="dxa"/>
          </w:tcPr>
          <w:p w:rsidR="00251CE4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118" w:type="dxa"/>
          </w:tcPr>
          <w:p w:rsidR="00251CE4" w:rsidRDefault="003320E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t>Углы, геометрические фигуры</w:t>
            </w:r>
          </w:p>
        </w:tc>
        <w:tc>
          <w:tcPr>
            <w:tcW w:w="994" w:type="dxa"/>
          </w:tcPr>
          <w:p w:rsidR="00251CE4" w:rsidRDefault="002A580A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4" w:type="dxa"/>
          </w:tcPr>
          <w:p w:rsidR="00251CE4" w:rsidRDefault="00251CE4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251CE4" w:rsidRDefault="00251CE4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F1A7D" w:rsidTr="00094506">
        <w:tc>
          <w:tcPr>
            <w:tcW w:w="656" w:type="dxa"/>
          </w:tcPr>
          <w:p w:rsidR="00EF1A7D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118" w:type="dxa"/>
          </w:tcPr>
          <w:p w:rsidR="00EF1A7D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Упражнение в решении задач различных видов</w:t>
            </w:r>
          </w:p>
        </w:tc>
        <w:tc>
          <w:tcPr>
            <w:tcW w:w="994" w:type="dxa"/>
          </w:tcPr>
          <w:p w:rsidR="00EF1A7D" w:rsidRDefault="00DB5E7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EF1A7D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EF1A7D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F1A7D" w:rsidTr="00094506">
        <w:tc>
          <w:tcPr>
            <w:tcW w:w="656" w:type="dxa"/>
          </w:tcPr>
          <w:p w:rsidR="00EF1A7D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18" w:type="dxa"/>
          </w:tcPr>
          <w:p w:rsidR="00EF1A7D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Упражнение в решении уравнений</w:t>
            </w:r>
          </w:p>
        </w:tc>
        <w:tc>
          <w:tcPr>
            <w:tcW w:w="994" w:type="dxa"/>
          </w:tcPr>
          <w:p w:rsidR="00EF1A7D" w:rsidRDefault="00DB5E7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EF1A7D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EF1A7D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F1A7D" w:rsidTr="00094506">
        <w:tc>
          <w:tcPr>
            <w:tcW w:w="656" w:type="dxa"/>
          </w:tcPr>
          <w:p w:rsidR="00EF1A7D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118" w:type="dxa"/>
          </w:tcPr>
          <w:p w:rsidR="00EF1A7D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Упражнение в решении уравнений</w:t>
            </w:r>
          </w:p>
        </w:tc>
        <w:tc>
          <w:tcPr>
            <w:tcW w:w="994" w:type="dxa"/>
          </w:tcPr>
          <w:p w:rsidR="00EF1A7D" w:rsidRDefault="00DB5E7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EF1A7D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EF1A7D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F1A7D" w:rsidTr="00094506">
        <w:tc>
          <w:tcPr>
            <w:tcW w:w="656" w:type="dxa"/>
          </w:tcPr>
          <w:p w:rsidR="00EF1A7D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118" w:type="dxa"/>
          </w:tcPr>
          <w:p w:rsidR="00EF1A7D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Упражнение в решении примеров в столбик</w:t>
            </w:r>
          </w:p>
        </w:tc>
        <w:tc>
          <w:tcPr>
            <w:tcW w:w="994" w:type="dxa"/>
          </w:tcPr>
          <w:p w:rsidR="00EF1A7D" w:rsidRDefault="00DB5E7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EF1A7D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EF1A7D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F1A7D" w:rsidTr="00094506">
        <w:tc>
          <w:tcPr>
            <w:tcW w:w="656" w:type="dxa"/>
          </w:tcPr>
          <w:p w:rsidR="00EF1A7D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118" w:type="dxa"/>
          </w:tcPr>
          <w:p w:rsidR="00EF1A7D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Упражнение в решении примеров в столбик</w:t>
            </w:r>
          </w:p>
        </w:tc>
        <w:tc>
          <w:tcPr>
            <w:tcW w:w="994" w:type="dxa"/>
          </w:tcPr>
          <w:p w:rsidR="00EF1A7D" w:rsidRDefault="00DB5E7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EF1A7D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EF1A7D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F1A7D" w:rsidTr="00094506">
        <w:tc>
          <w:tcPr>
            <w:tcW w:w="656" w:type="dxa"/>
          </w:tcPr>
          <w:p w:rsidR="00EF1A7D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118" w:type="dxa"/>
          </w:tcPr>
          <w:p w:rsidR="00EF1A7D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Упражнение в нахождении частей речи</w:t>
            </w:r>
          </w:p>
        </w:tc>
        <w:tc>
          <w:tcPr>
            <w:tcW w:w="994" w:type="dxa"/>
          </w:tcPr>
          <w:p w:rsidR="00EF1A7D" w:rsidRDefault="00DB5E7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EF1A7D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EF1A7D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F1A7D" w:rsidTr="00094506">
        <w:tc>
          <w:tcPr>
            <w:tcW w:w="656" w:type="dxa"/>
          </w:tcPr>
          <w:p w:rsidR="00EF1A7D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118" w:type="dxa"/>
          </w:tcPr>
          <w:p w:rsidR="00EF1A7D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Упражнение в нахождении частей речи</w:t>
            </w:r>
          </w:p>
        </w:tc>
        <w:tc>
          <w:tcPr>
            <w:tcW w:w="994" w:type="dxa"/>
          </w:tcPr>
          <w:p w:rsidR="00EF1A7D" w:rsidRDefault="00DB5E7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EF1A7D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EF1A7D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251CE4" w:rsidTr="00094506">
        <w:tc>
          <w:tcPr>
            <w:tcW w:w="656" w:type="dxa"/>
          </w:tcPr>
          <w:p w:rsidR="00251CE4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118" w:type="dxa"/>
          </w:tcPr>
          <w:p w:rsidR="00251CE4" w:rsidRDefault="00251CE4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t>Задачи, раскрывающие конкретный смысл действия умножения</w:t>
            </w:r>
            <w:r w:rsidR="002A580A">
              <w:t xml:space="preserve">, </w:t>
            </w:r>
            <w:r w:rsidR="002A580A">
              <w:lastRenderedPageBreak/>
              <w:t>деления</w:t>
            </w:r>
          </w:p>
        </w:tc>
        <w:tc>
          <w:tcPr>
            <w:tcW w:w="994" w:type="dxa"/>
          </w:tcPr>
          <w:p w:rsidR="00251CE4" w:rsidRDefault="009A1297" w:rsidP="00AD475C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</w:t>
            </w:r>
            <w:r w:rsidR="002A580A">
              <w:rPr>
                <w:color w:val="000000"/>
              </w:rPr>
              <w:t>2</w:t>
            </w:r>
          </w:p>
        </w:tc>
        <w:tc>
          <w:tcPr>
            <w:tcW w:w="844" w:type="dxa"/>
          </w:tcPr>
          <w:p w:rsidR="00251CE4" w:rsidRDefault="00251CE4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251CE4" w:rsidRDefault="00251CE4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F1A7D" w:rsidTr="00094506">
        <w:tc>
          <w:tcPr>
            <w:tcW w:w="656" w:type="dxa"/>
          </w:tcPr>
          <w:p w:rsidR="00EF1A7D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57</w:t>
            </w:r>
          </w:p>
        </w:tc>
        <w:tc>
          <w:tcPr>
            <w:tcW w:w="7118" w:type="dxa"/>
          </w:tcPr>
          <w:p w:rsidR="00EF1A7D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Упражнение в нахождении периметра фигур</w:t>
            </w:r>
          </w:p>
        </w:tc>
        <w:tc>
          <w:tcPr>
            <w:tcW w:w="994" w:type="dxa"/>
          </w:tcPr>
          <w:p w:rsidR="00EF1A7D" w:rsidRDefault="00DB5E7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EF1A7D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EF1A7D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F1A7D" w:rsidTr="00094506">
        <w:tc>
          <w:tcPr>
            <w:tcW w:w="656" w:type="dxa"/>
          </w:tcPr>
          <w:p w:rsidR="00EF1A7D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118" w:type="dxa"/>
          </w:tcPr>
          <w:p w:rsidR="00EF1A7D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Упражнение в нахождении периметра фигур</w:t>
            </w:r>
          </w:p>
        </w:tc>
        <w:tc>
          <w:tcPr>
            <w:tcW w:w="994" w:type="dxa"/>
          </w:tcPr>
          <w:p w:rsidR="00EF1A7D" w:rsidRDefault="00DB5E7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EF1A7D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EF1A7D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F1A7D" w:rsidTr="00094506">
        <w:tc>
          <w:tcPr>
            <w:tcW w:w="656" w:type="dxa"/>
          </w:tcPr>
          <w:p w:rsidR="00EF1A7D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118" w:type="dxa"/>
          </w:tcPr>
          <w:p w:rsidR="00EF1A7D" w:rsidRDefault="003320E1" w:rsidP="003320E1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Проверка сложения</w:t>
            </w:r>
          </w:p>
        </w:tc>
        <w:tc>
          <w:tcPr>
            <w:tcW w:w="994" w:type="dxa"/>
          </w:tcPr>
          <w:p w:rsidR="00EF1A7D" w:rsidRDefault="00DB5E7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EF1A7D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EF1A7D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F1A7D" w:rsidTr="00094506">
        <w:tc>
          <w:tcPr>
            <w:tcW w:w="656" w:type="dxa"/>
          </w:tcPr>
          <w:p w:rsidR="00EF1A7D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118" w:type="dxa"/>
          </w:tcPr>
          <w:p w:rsidR="00EF1A7D" w:rsidRDefault="003320E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Проверка сложения</w:t>
            </w:r>
          </w:p>
        </w:tc>
        <w:tc>
          <w:tcPr>
            <w:tcW w:w="994" w:type="dxa"/>
          </w:tcPr>
          <w:p w:rsidR="00EF1A7D" w:rsidRDefault="00DB5E7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EF1A7D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EF1A7D" w:rsidRDefault="00EF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840248" w:rsidTr="00094506">
        <w:tc>
          <w:tcPr>
            <w:tcW w:w="656" w:type="dxa"/>
          </w:tcPr>
          <w:p w:rsidR="00840248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118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Развитие навыка сжатого пересказа</w:t>
            </w:r>
          </w:p>
        </w:tc>
        <w:tc>
          <w:tcPr>
            <w:tcW w:w="994" w:type="dxa"/>
          </w:tcPr>
          <w:p w:rsidR="00840248" w:rsidRDefault="00DB5E7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840248" w:rsidTr="00094506">
        <w:tc>
          <w:tcPr>
            <w:tcW w:w="656" w:type="dxa"/>
          </w:tcPr>
          <w:p w:rsidR="00840248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118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Развитие навыка сжатого пересказа</w:t>
            </w:r>
          </w:p>
        </w:tc>
        <w:tc>
          <w:tcPr>
            <w:tcW w:w="994" w:type="dxa"/>
          </w:tcPr>
          <w:p w:rsidR="00840248" w:rsidRDefault="00DB5E7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840248" w:rsidTr="00094506">
        <w:tc>
          <w:tcPr>
            <w:tcW w:w="656" w:type="dxa"/>
          </w:tcPr>
          <w:p w:rsidR="00840248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118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Упражнение на решение задач различного вида</w:t>
            </w:r>
          </w:p>
        </w:tc>
        <w:tc>
          <w:tcPr>
            <w:tcW w:w="994" w:type="dxa"/>
          </w:tcPr>
          <w:p w:rsidR="00840248" w:rsidRDefault="00DB5E7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840248" w:rsidTr="00094506">
        <w:tc>
          <w:tcPr>
            <w:tcW w:w="656" w:type="dxa"/>
          </w:tcPr>
          <w:p w:rsidR="00840248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118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Упражнение на решение задач различного вида</w:t>
            </w:r>
          </w:p>
        </w:tc>
        <w:tc>
          <w:tcPr>
            <w:tcW w:w="994" w:type="dxa"/>
          </w:tcPr>
          <w:p w:rsidR="00840248" w:rsidRDefault="00DB5E7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840248" w:rsidTr="00094506">
        <w:tc>
          <w:tcPr>
            <w:tcW w:w="656" w:type="dxa"/>
          </w:tcPr>
          <w:p w:rsidR="00840248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118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Упражнение в решении примеров на умножение</w:t>
            </w:r>
            <w:r w:rsidR="002A580A">
              <w:rPr>
                <w:color w:val="000000"/>
              </w:rPr>
              <w:t xml:space="preserve"> и деление</w:t>
            </w:r>
          </w:p>
        </w:tc>
        <w:tc>
          <w:tcPr>
            <w:tcW w:w="994" w:type="dxa"/>
          </w:tcPr>
          <w:p w:rsidR="00840248" w:rsidRDefault="002A580A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4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840248" w:rsidTr="00094506">
        <w:tc>
          <w:tcPr>
            <w:tcW w:w="656" w:type="dxa"/>
          </w:tcPr>
          <w:p w:rsidR="00840248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118" w:type="dxa"/>
          </w:tcPr>
          <w:p w:rsidR="00840248" w:rsidRDefault="003320E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Проверка вычитания</w:t>
            </w:r>
          </w:p>
        </w:tc>
        <w:tc>
          <w:tcPr>
            <w:tcW w:w="994" w:type="dxa"/>
          </w:tcPr>
          <w:p w:rsidR="00840248" w:rsidRDefault="00DB5E7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840248" w:rsidTr="00094506">
        <w:tc>
          <w:tcPr>
            <w:tcW w:w="656" w:type="dxa"/>
          </w:tcPr>
          <w:p w:rsidR="00840248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118" w:type="dxa"/>
          </w:tcPr>
          <w:p w:rsidR="00840248" w:rsidRDefault="003320E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Проверка вычитания</w:t>
            </w:r>
          </w:p>
        </w:tc>
        <w:tc>
          <w:tcPr>
            <w:tcW w:w="994" w:type="dxa"/>
          </w:tcPr>
          <w:p w:rsidR="00840248" w:rsidRDefault="00DB5E7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840248" w:rsidTr="00094506">
        <w:tc>
          <w:tcPr>
            <w:tcW w:w="656" w:type="dxa"/>
          </w:tcPr>
          <w:p w:rsidR="00840248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118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Упражнение на нахождение периметра фигур</w:t>
            </w:r>
          </w:p>
        </w:tc>
        <w:tc>
          <w:tcPr>
            <w:tcW w:w="994" w:type="dxa"/>
          </w:tcPr>
          <w:p w:rsidR="00840248" w:rsidRDefault="00DB5E7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840248" w:rsidTr="00094506">
        <w:tc>
          <w:tcPr>
            <w:tcW w:w="656" w:type="dxa"/>
          </w:tcPr>
          <w:p w:rsidR="00840248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118" w:type="dxa"/>
          </w:tcPr>
          <w:p w:rsidR="00840248" w:rsidRDefault="00094506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Парные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звонкие и глухие согласные на конце слова</w:t>
            </w:r>
          </w:p>
        </w:tc>
        <w:tc>
          <w:tcPr>
            <w:tcW w:w="994" w:type="dxa"/>
          </w:tcPr>
          <w:p w:rsidR="00840248" w:rsidRDefault="00DB5E7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840248" w:rsidTr="00094506">
        <w:tc>
          <w:tcPr>
            <w:tcW w:w="656" w:type="dxa"/>
          </w:tcPr>
          <w:p w:rsidR="00840248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118" w:type="dxa"/>
          </w:tcPr>
          <w:p w:rsidR="00840248" w:rsidRDefault="00094506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Звонкие и глухие согласные на конце слова</w:t>
            </w:r>
          </w:p>
        </w:tc>
        <w:tc>
          <w:tcPr>
            <w:tcW w:w="994" w:type="dxa"/>
          </w:tcPr>
          <w:p w:rsidR="00840248" w:rsidRDefault="002A580A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4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840248" w:rsidTr="00094506">
        <w:tc>
          <w:tcPr>
            <w:tcW w:w="656" w:type="dxa"/>
          </w:tcPr>
          <w:p w:rsidR="00840248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118" w:type="dxa"/>
          </w:tcPr>
          <w:p w:rsidR="00840248" w:rsidRDefault="00DB5E75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Упражнение в решении уравнений</w:t>
            </w:r>
          </w:p>
        </w:tc>
        <w:tc>
          <w:tcPr>
            <w:tcW w:w="994" w:type="dxa"/>
          </w:tcPr>
          <w:p w:rsidR="00840248" w:rsidRDefault="00DB5E7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840248" w:rsidTr="00094506">
        <w:tc>
          <w:tcPr>
            <w:tcW w:w="656" w:type="dxa"/>
          </w:tcPr>
          <w:p w:rsidR="00840248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118" w:type="dxa"/>
          </w:tcPr>
          <w:p w:rsidR="00840248" w:rsidRDefault="00DB5E75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Упражнение в решении уравнений</w:t>
            </w:r>
          </w:p>
        </w:tc>
        <w:tc>
          <w:tcPr>
            <w:tcW w:w="994" w:type="dxa"/>
          </w:tcPr>
          <w:p w:rsidR="00840248" w:rsidRDefault="00DB5E7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840248" w:rsidTr="00094506">
        <w:tc>
          <w:tcPr>
            <w:tcW w:w="656" w:type="dxa"/>
          </w:tcPr>
          <w:p w:rsidR="00840248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118" w:type="dxa"/>
          </w:tcPr>
          <w:p w:rsidR="00840248" w:rsidRDefault="00DB5E75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Упражнение в решении примеров в столбик</w:t>
            </w:r>
          </w:p>
        </w:tc>
        <w:tc>
          <w:tcPr>
            <w:tcW w:w="994" w:type="dxa"/>
          </w:tcPr>
          <w:p w:rsidR="00840248" w:rsidRDefault="00DB5E7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840248" w:rsidTr="00094506">
        <w:tc>
          <w:tcPr>
            <w:tcW w:w="656" w:type="dxa"/>
          </w:tcPr>
          <w:p w:rsidR="00840248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7118" w:type="dxa"/>
          </w:tcPr>
          <w:p w:rsidR="00840248" w:rsidRDefault="00DB5E75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Упражнение в решении примеров в столбик</w:t>
            </w:r>
          </w:p>
        </w:tc>
        <w:tc>
          <w:tcPr>
            <w:tcW w:w="994" w:type="dxa"/>
          </w:tcPr>
          <w:p w:rsidR="00840248" w:rsidRDefault="00DB5E7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840248" w:rsidTr="00094506">
        <w:tc>
          <w:tcPr>
            <w:tcW w:w="656" w:type="dxa"/>
          </w:tcPr>
          <w:p w:rsidR="00840248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118" w:type="dxa"/>
          </w:tcPr>
          <w:p w:rsidR="00840248" w:rsidRDefault="00DB5E75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Упражнение на нахождение частей речи</w:t>
            </w:r>
          </w:p>
        </w:tc>
        <w:tc>
          <w:tcPr>
            <w:tcW w:w="994" w:type="dxa"/>
          </w:tcPr>
          <w:p w:rsidR="00840248" w:rsidRDefault="00DB5E75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840248" w:rsidTr="00094506">
        <w:tc>
          <w:tcPr>
            <w:tcW w:w="656" w:type="dxa"/>
          </w:tcPr>
          <w:p w:rsidR="00840248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118" w:type="dxa"/>
          </w:tcPr>
          <w:p w:rsidR="00840248" w:rsidRPr="00544E7A" w:rsidRDefault="00544E7A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 w:rsidRPr="00544E7A">
              <w:rPr>
                <w:color w:val="000000"/>
                <w:shd w:val="clear" w:color="auto" w:fill="FFFFFF"/>
              </w:rPr>
              <w:t xml:space="preserve">Разделительный мягкий </w:t>
            </w:r>
            <w:r w:rsidR="002A580A">
              <w:rPr>
                <w:color w:val="000000"/>
                <w:shd w:val="clear" w:color="auto" w:fill="FFFFFF"/>
              </w:rPr>
              <w:t xml:space="preserve"> и твердый </w:t>
            </w:r>
            <w:r w:rsidRPr="00544E7A">
              <w:rPr>
                <w:color w:val="000000"/>
                <w:shd w:val="clear" w:color="auto" w:fill="FFFFFF"/>
              </w:rPr>
              <w:t>знак</w:t>
            </w:r>
            <w:r w:rsidR="002A580A">
              <w:rPr>
                <w:color w:val="000000"/>
                <w:shd w:val="clear" w:color="auto" w:fill="FFFFFF"/>
              </w:rPr>
              <w:t>и</w:t>
            </w:r>
          </w:p>
        </w:tc>
        <w:tc>
          <w:tcPr>
            <w:tcW w:w="994" w:type="dxa"/>
          </w:tcPr>
          <w:p w:rsidR="00840248" w:rsidRDefault="002A580A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4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251CE4" w:rsidTr="00094506">
        <w:tc>
          <w:tcPr>
            <w:tcW w:w="656" w:type="dxa"/>
          </w:tcPr>
          <w:p w:rsidR="00251CE4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118" w:type="dxa"/>
          </w:tcPr>
          <w:p w:rsidR="00251CE4" w:rsidRDefault="003320E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t>Сложение двузначных чисел без перехода через разряд</w:t>
            </w:r>
          </w:p>
        </w:tc>
        <w:tc>
          <w:tcPr>
            <w:tcW w:w="994" w:type="dxa"/>
          </w:tcPr>
          <w:p w:rsidR="00251CE4" w:rsidRDefault="006D425B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251CE4" w:rsidRDefault="00251CE4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251CE4" w:rsidRDefault="00251CE4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251CE4" w:rsidTr="00094506">
        <w:tc>
          <w:tcPr>
            <w:tcW w:w="656" w:type="dxa"/>
          </w:tcPr>
          <w:p w:rsidR="00251CE4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118" w:type="dxa"/>
          </w:tcPr>
          <w:p w:rsidR="00251CE4" w:rsidRDefault="00251CE4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</w:pPr>
            <w:r>
              <w:t>Работа с деформированным текстом</w:t>
            </w:r>
          </w:p>
        </w:tc>
        <w:tc>
          <w:tcPr>
            <w:tcW w:w="994" w:type="dxa"/>
          </w:tcPr>
          <w:p w:rsidR="00251CE4" w:rsidRDefault="006D425B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251CE4" w:rsidRDefault="00251CE4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251CE4" w:rsidRDefault="00251CE4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251CE4" w:rsidTr="00094506">
        <w:tc>
          <w:tcPr>
            <w:tcW w:w="656" w:type="dxa"/>
          </w:tcPr>
          <w:p w:rsidR="00251CE4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118" w:type="dxa"/>
          </w:tcPr>
          <w:p w:rsidR="00251CE4" w:rsidRDefault="00251CE4" w:rsidP="0014359F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</w:pPr>
            <w:r>
              <w:t>Задачи на нахождение неизвестного слагаемого</w:t>
            </w:r>
          </w:p>
        </w:tc>
        <w:tc>
          <w:tcPr>
            <w:tcW w:w="994" w:type="dxa"/>
          </w:tcPr>
          <w:p w:rsidR="00251CE4" w:rsidRDefault="002A580A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4" w:type="dxa"/>
          </w:tcPr>
          <w:p w:rsidR="00251CE4" w:rsidRDefault="00251CE4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251CE4" w:rsidRDefault="00251CE4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6A3BD1" w:rsidTr="00094506">
        <w:tc>
          <w:tcPr>
            <w:tcW w:w="656" w:type="dxa"/>
          </w:tcPr>
          <w:p w:rsidR="006A3BD1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118" w:type="dxa"/>
          </w:tcPr>
          <w:p w:rsidR="006A3BD1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</w:pPr>
            <w:r>
              <w:t>Главные члены предложения</w:t>
            </w:r>
          </w:p>
        </w:tc>
        <w:tc>
          <w:tcPr>
            <w:tcW w:w="994" w:type="dxa"/>
          </w:tcPr>
          <w:p w:rsidR="006A3BD1" w:rsidRDefault="006D425B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6A3BD1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6A3BD1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7F7687" w:rsidTr="00094506">
        <w:tc>
          <w:tcPr>
            <w:tcW w:w="656" w:type="dxa"/>
          </w:tcPr>
          <w:p w:rsidR="007F7687" w:rsidRDefault="007F7687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118" w:type="dxa"/>
          </w:tcPr>
          <w:p w:rsidR="007F7687" w:rsidRDefault="003320E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</w:pPr>
            <w:r>
              <w:t>Геометрические фигуры</w:t>
            </w:r>
          </w:p>
        </w:tc>
        <w:tc>
          <w:tcPr>
            <w:tcW w:w="994" w:type="dxa"/>
          </w:tcPr>
          <w:p w:rsidR="007F7687" w:rsidRDefault="006D425B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7F7687" w:rsidRDefault="007F7687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7F7687" w:rsidRDefault="007F7687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6A3BD1" w:rsidTr="00094506">
        <w:tc>
          <w:tcPr>
            <w:tcW w:w="656" w:type="dxa"/>
          </w:tcPr>
          <w:p w:rsidR="006A3BD1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F7687">
              <w:rPr>
                <w:color w:val="000000"/>
              </w:rPr>
              <w:t>2</w:t>
            </w:r>
          </w:p>
        </w:tc>
        <w:tc>
          <w:tcPr>
            <w:tcW w:w="7118" w:type="dxa"/>
          </w:tcPr>
          <w:p w:rsidR="006A3BD1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</w:pPr>
            <w:r>
              <w:t>Распознавание и изображение геометрических фигур</w:t>
            </w:r>
          </w:p>
        </w:tc>
        <w:tc>
          <w:tcPr>
            <w:tcW w:w="994" w:type="dxa"/>
          </w:tcPr>
          <w:p w:rsidR="006A3BD1" w:rsidRDefault="006D425B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6A3BD1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6A3BD1" w:rsidRDefault="006A3BD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7F7687" w:rsidTr="00094506">
        <w:tc>
          <w:tcPr>
            <w:tcW w:w="656" w:type="dxa"/>
          </w:tcPr>
          <w:p w:rsidR="007F7687" w:rsidRDefault="007F7687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118" w:type="dxa"/>
          </w:tcPr>
          <w:p w:rsidR="007F7687" w:rsidRDefault="003320E1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</w:pPr>
            <w:r>
              <w:t>Сложение двузначных чисел с переходом через разряд</w:t>
            </w:r>
          </w:p>
        </w:tc>
        <w:tc>
          <w:tcPr>
            <w:tcW w:w="994" w:type="dxa"/>
          </w:tcPr>
          <w:p w:rsidR="007F7687" w:rsidRDefault="006D425B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7F7687" w:rsidRDefault="007F7687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7F7687" w:rsidRDefault="007F7687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7F7687" w:rsidTr="00094506">
        <w:tc>
          <w:tcPr>
            <w:tcW w:w="656" w:type="dxa"/>
          </w:tcPr>
          <w:p w:rsidR="007F7687" w:rsidRDefault="007F7687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118" w:type="dxa"/>
          </w:tcPr>
          <w:p w:rsidR="007F7687" w:rsidRDefault="0057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</w:pPr>
            <w:r>
              <w:t>Нахождение периметра прямоугольника</w:t>
            </w:r>
          </w:p>
        </w:tc>
        <w:tc>
          <w:tcPr>
            <w:tcW w:w="994" w:type="dxa"/>
          </w:tcPr>
          <w:p w:rsidR="007F7687" w:rsidRDefault="006D425B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7F7687" w:rsidRDefault="007F7687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7F7687" w:rsidRDefault="007F7687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7F7687" w:rsidTr="00094506">
        <w:tc>
          <w:tcPr>
            <w:tcW w:w="656" w:type="dxa"/>
          </w:tcPr>
          <w:p w:rsidR="007F7687" w:rsidRDefault="007F7687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118" w:type="dxa"/>
          </w:tcPr>
          <w:p w:rsidR="007F7687" w:rsidRDefault="000B2C60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Части речи</w:t>
            </w:r>
          </w:p>
        </w:tc>
        <w:tc>
          <w:tcPr>
            <w:tcW w:w="994" w:type="dxa"/>
          </w:tcPr>
          <w:p w:rsidR="007F7687" w:rsidRDefault="006D425B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7F7687" w:rsidRDefault="007F7687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7F7687" w:rsidRDefault="007F7687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7F7687" w:rsidTr="00094506">
        <w:tc>
          <w:tcPr>
            <w:tcW w:w="656" w:type="dxa"/>
          </w:tcPr>
          <w:p w:rsidR="007F7687" w:rsidRDefault="007F7687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118" w:type="dxa"/>
          </w:tcPr>
          <w:p w:rsidR="007F7687" w:rsidRDefault="0057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</w:pPr>
            <w:r>
              <w:t>Умножение на 0 и 1</w:t>
            </w:r>
          </w:p>
        </w:tc>
        <w:tc>
          <w:tcPr>
            <w:tcW w:w="994" w:type="dxa"/>
          </w:tcPr>
          <w:p w:rsidR="007F7687" w:rsidRDefault="006D425B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7F7687" w:rsidRDefault="007F7687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7F7687" w:rsidRDefault="007F7687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7F7687" w:rsidTr="00094506">
        <w:tc>
          <w:tcPr>
            <w:tcW w:w="656" w:type="dxa"/>
          </w:tcPr>
          <w:p w:rsidR="007F7687" w:rsidRDefault="007F7687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118" w:type="dxa"/>
          </w:tcPr>
          <w:p w:rsidR="007F7687" w:rsidRDefault="00571A7D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</w:pPr>
            <w:r>
              <w:t>Переместительное свойство умножения</w:t>
            </w:r>
          </w:p>
        </w:tc>
        <w:tc>
          <w:tcPr>
            <w:tcW w:w="994" w:type="dxa"/>
          </w:tcPr>
          <w:p w:rsidR="007F7687" w:rsidRDefault="006D425B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</w:tcPr>
          <w:p w:rsidR="007F7687" w:rsidRDefault="007F7687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7F7687" w:rsidRDefault="007F7687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840248" w:rsidTr="00094506">
        <w:tc>
          <w:tcPr>
            <w:tcW w:w="656" w:type="dxa"/>
          </w:tcPr>
          <w:p w:rsidR="00840248" w:rsidRDefault="008E3ADE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118" w:type="dxa"/>
          </w:tcPr>
          <w:p w:rsidR="00840248" w:rsidRDefault="00DB5E75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Диагностика</w:t>
            </w:r>
          </w:p>
        </w:tc>
        <w:tc>
          <w:tcPr>
            <w:tcW w:w="994" w:type="dxa"/>
          </w:tcPr>
          <w:p w:rsidR="00840248" w:rsidRDefault="008E3ADE" w:rsidP="00DB5E75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4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840248" w:rsidTr="00094506">
        <w:tc>
          <w:tcPr>
            <w:tcW w:w="656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7118" w:type="dxa"/>
          </w:tcPr>
          <w:p w:rsidR="00840248" w:rsidRDefault="009F0524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94" w:type="dxa"/>
          </w:tcPr>
          <w:p w:rsidR="00840248" w:rsidRDefault="00E77066" w:rsidP="009F0524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E3ADE">
              <w:rPr>
                <w:color w:val="000000"/>
              </w:rPr>
              <w:t>2</w:t>
            </w:r>
          </w:p>
        </w:tc>
        <w:tc>
          <w:tcPr>
            <w:tcW w:w="844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810" w:type="dxa"/>
          </w:tcPr>
          <w:p w:rsidR="00840248" w:rsidRDefault="00840248" w:rsidP="00E7471A">
            <w:pPr>
              <w:pStyle w:val="a5"/>
              <w:tabs>
                <w:tab w:val="left" w:pos="4230"/>
              </w:tabs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</w:tbl>
    <w:p w:rsidR="00883D68" w:rsidRPr="0060155B" w:rsidRDefault="00883D68" w:rsidP="0060155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E2EF4" w:rsidRDefault="001E2EF4" w:rsidP="0009244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E2EF4" w:rsidRDefault="001E2EF4" w:rsidP="0009244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09244D" w:rsidRPr="0009244D" w:rsidRDefault="0009244D" w:rsidP="0009244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244D">
        <w:rPr>
          <w:rFonts w:ascii="Times New Roman" w:hAnsi="Times New Roman" w:cs="Times New Roman"/>
          <w:sz w:val="24"/>
          <w:szCs w:val="24"/>
        </w:rPr>
        <w:t>Методическое обеспечение:</w:t>
      </w:r>
    </w:p>
    <w:p w:rsidR="0009244D" w:rsidRPr="0009244D" w:rsidRDefault="0009244D" w:rsidP="0009244D">
      <w:pPr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44D">
        <w:rPr>
          <w:rFonts w:ascii="Times New Roman" w:hAnsi="Times New Roman" w:cs="Times New Roman"/>
          <w:sz w:val="24"/>
          <w:szCs w:val="24"/>
        </w:rPr>
        <w:t>Диагностический комплект для начальной школы.</w:t>
      </w:r>
    </w:p>
    <w:p w:rsidR="0009244D" w:rsidRPr="0009244D" w:rsidRDefault="0009244D" w:rsidP="0009244D">
      <w:pPr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44D">
        <w:rPr>
          <w:rFonts w:ascii="Times New Roman" w:hAnsi="Times New Roman" w:cs="Times New Roman"/>
          <w:sz w:val="24"/>
          <w:szCs w:val="24"/>
        </w:rPr>
        <w:t>Л.Ю. Субботина «Игры для развития и обучения. Дети 5-10 лет», Ярославль: Академия развития, 2001</w:t>
      </w:r>
    </w:p>
    <w:p w:rsidR="0009244D" w:rsidRPr="0009244D" w:rsidRDefault="0009244D" w:rsidP="0009244D">
      <w:pPr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44D">
        <w:rPr>
          <w:rFonts w:ascii="Times New Roman" w:hAnsi="Times New Roman" w:cs="Times New Roman"/>
          <w:sz w:val="24"/>
          <w:szCs w:val="24"/>
        </w:rPr>
        <w:t>Л.Ф. Тихомирова «Познавательные способности. Дети 5 -7 лет», Ярославль</w:t>
      </w:r>
      <w:proofErr w:type="gramStart"/>
      <w:r w:rsidRPr="0009244D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09244D">
        <w:rPr>
          <w:rFonts w:ascii="Times New Roman" w:hAnsi="Times New Roman" w:cs="Times New Roman"/>
          <w:sz w:val="24"/>
          <w:szCs w:val="24"/>
        </w:rPr>
        <w:t>Академия развития, 2006</w:t>
      </w:r>
    </w:p>
    <w:p w:rsidR="0009244D" w:rsidRPr="0009244D" w:rsidRDefault="0009244D" w:rsidP="0009244D">
      <w:pPr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244D">
        <w:rPr>
          <w:rFonts w:ascii="Times New Roman" w:hAnsi="Times New Roman" w:cs="Times New Roman"/>
          <w:sz w:val="24"/>
          <w:szCs w:val="24"/>
        </w:rPr>
        <w:t>Н.Ю.Чивикова</w:t>
      </w:r>
      <w:proofErr w:type="spellEnd"/>
      <w:r w:rsidRPr="0009244D">
        <w:rPr>
          <w:rFonts w:ascii="Times New Roman" w:hAnsi="Times New Roman" w:cs="Times New Roman"/>
          <w:sz w:val="24"/>
          <w:szCs w:val="24"/>
        </w:rPr>
        <w:t xml:space="preserve"> «Как подготовить ребенка к школе», - М.: </w:t>
      </w:r>
      <w:proofErr w:type="spellStart"/>
      <w:r w:rsidRPr="0009244D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09244D">
        <w:rPr>
          <w:rFonts w:ascii="Times New Roman" w:hAnsi="Times New Roman" w:cs="Times New Roman"/>
          <w:sz w:val="24"/>
          <w:szCs w:val="24"/>
        </w:rPr>
        <w:t>, 2001</w:t>
      </w:r>
    </w:p>
    <w:p w:rsidR="0009244D" w:rsidRPr="0009244D" w:rsidRDefault="0009244D" w:rsidP="0009244D">
      <w:pPr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44D">
        <w:rPr>
          <w:rFonts w:ascii="Times New Roman" w:hAnsi="Times New Roman" w:cs="Times New Roman"/>
          <w:sz w:val="24"/>
          <w:szCs w:val="24"/>
        </w:rPr>
        <w:t>Л.Ю. Субботина «</w:t>
      </w:r>
      <w:proofErr w:type="gramStart"/>
      <w:r w:rsidRPr="0009244D">
        <w:rPr>
          <w:rFonts w:ascii="Times New Roman" w:hAnsi="Times New Roman" w:cs="Times New Roman"/>
          <w:sz w:val="24"/>
          <w:szCs w:val="24"/>
        </w:rPr>
        <w:t>Учимся</w:t>
      </w:r>
      <w:proofErr w:type="gramEnd"/>
      <w:r w:rsidRPr="0009244D">
        <w:rPr>
          <w:rFonts w:ascii="Times New Roman" w:hAnsi="Times New Roman" w:cs="Times New Roman"/>
          <w:sz w:val="24"/>
          <w:szCs w:val="24"/>
        </w:rPr>
        <w:t xml:space="preserve"> играя: развивающие игры для детей 5-10 лет», Екатеринбург: У – Фактория, 2005</w:t>
      </w:r>
    </w:p>
    <w:p w:rsidR="0009244D" w:rsidRPr="0009244D" w:rsidRDefault="0009244D" w:rsidP="0009244D">
      <w:pPr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44D">
        <w:rPr>
          <w:rFonts w:ascii="Times New Roman" w:hAnsi="Times New Roman" w:cs="Times New Roman"/>
          <w:sz w:val="24"/>
          <w:szCs w:val="24"/>
        </w:rPr>
        <w:t xml:space="preserve">М.А. Гончарова, Е.Э. </w:t>
      </w:r>
      <w:proofErr w:type="spellStart"/>
      <w:r w:rsidRPr="0009244D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09244D">
        <w:rPr>
          <w:rFonts w:ascii="Times New Roman" w:hAnsi="Times New Roman" w:cs="Times New Roman"/>
          <w:sz w:val="24"/>
          <w:szCs w:val="24"/>
        </w:rPr>
        <w:t xml:space="preserve">, А.М. </w:t>
      </w:r>
      <w:proofErr w:type="spellStart"/>
      <w:r w:rsidRPr="0009244D">
        <w:rPr>
          <w:rFonts w:ascii="Times New Roman" w:hAnsi="Times New Roman" w:cs="Times New Roman"/>
          <w:sz w:val="24"/>
          <w:szCs w:val="24"/>
        </w:rPr>
        <w:t>Пышкало</w:t>
      </w:r>
      <w:proofErr w:type="spellEnd"/>
      <w:r w:rsidRPr="0009244D">
        <w:rPr>
          <w:rFonts w:ascii="Times New Roman" w:hAnsi="Times New Roman" w:cs="Times New Roman"/>
          <w:sz w:val="24"/>
          <w:szCs w:val="24"/>
        </w:rPr>
        <w:t xml:space="preserve"> «Учись размышлять: развитие у детей математических представлений, воображения и мышления – пособие для начальных классов», М., </w:t>
      </w:r>
      <w:proofErr w:type="spellStart"/>
      <w:r w:rsidRPr="0009244D">
        <w:rPr>
          <w:rFonts w:ascii="Times New Roman" w:hAnsi="Times New Roman" w:cs="Times New Roman"/>
          <w:sz w:val="24"/>
          <w:szCs w:val="24"/>
        </w:rPr>
        <w:t>Антал</w:t>
      </w:r>
      <w:proofErr w:type="spellEnd"/>
      <w:r w:rsidRPr="0009244D">
        <w:rPr>
          <w:rFonts w:ascii="Times New Roman" w:hAnsi="Times New Roman" w:cs="Times New Roman"/>
          <w:sz w:val="24"/>
          <w:szCs w:val="24"/>
        </w:rPr>
        <w:t>, 1995</w:t>
      </w:r>
    </w:p>
    <w:p w:rsidR="0009244D" w:rsidRPr="0009244D" w:rsidRDefault="0009244D" w:rsidP="0009244D">
      <w:pPr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44D">
        <w:rPr>
          <w:rFonts w:ascii="Times New Roman" w:hAnsi="Times New Roman" w:cs="Times New Roman"/>
          <w:sz w:val="24"/>
          <w:szCs w:val="24"/>
        </w:rPr>
        <w:t xml:space="preserve">А.А. Осипова, Л.И. </w:t>
      </w:r>
      <w:proofErr w:type="spellStart"/>
      <w:r w:rsidRPr="0009244D">
        <w:rPr>
          <w:rFonts w:ascii="Times New Roman" w:hAnsi="Times New Roman" w:cs="Times New Roman"/>
          <w:sz w:val="24"/>
          <w:szCs w:val="24"/>
        </w:rPr>
        <w:t>Малашинская</w:t>
      </w:r>
      <w:proofErr w:type="spellEnd"/>
      <w:r w:rsidRPr="0009244D">
        <w:rPr>
          <w:rFonts w:ascii="Times New Roman" w:hAnsi="Times New Roman" w:cs="Times New Roman"/>
          <w:sz w:val="24"/>
          <w:szCs w:val="24"/>
        </w:rPr>
        <w:t xml:space="preserve"> «Диагностика и коррекция внимания: программа для детей 5 – 9 лет», М., ТЦ Сфера, 2002</w:t>
      </w:r>
    </w:p>
    <w:p w:rsidR="0009244D" w:rsidRPr="0009244D" w:rsidRDefault="0009244D" w:rsidP="0009244D">
      <w:pPr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44D">
        <w:rPr>
          <w:rFonts w:ascii="Times New Roman" w:hAnsi="Times New Roman" w:cs="Times New Roman"/>
          <w:sz w:val="24"/>
          <w:szCs w:val="24"/>
        </w:rPr>
        <w:lastRenderedPageBreak/>
        <w:t xml:space="preserve">И.Н. </w:t>
      </w:r>
      <w:proofErr w:type="spellStart"/>
      <w:r w:rsidRPr="0009244D">
        <w:rPr>
          <w:rFonts w:ascii="Times New Roman" w:hAnsi="Times New Roman" w:cs="Times New Roman"/>
          <w:sz w:val="24"/>
          <w:szCs w:val="24"/>
        </w:rPr>
        <w:t>Шевлякова</w:t>
      </w:r>
      <w:proofErr w:type="spellEnd"/>
      <w:r w:rsidRPr="0009244D">
        <w:rPr>
          <w:rFonts w:ascii="Times New Roman" w:hAnsi="Times New Roman" w:cs="Times New Roman"/>
          <w:sz w:val="24"/>
          <w:szCs w:val="24"/>
        </w:rPr>
        <w:t xml:space="preserve"> «посмотри внимательно на мир: Программа коррекции и развития зрительного восприятия и пространственного мышления у детей младшего школьного возраста», М., Генезис, 2003</w:t>
      </w:r>
    </w:p>
    <w:p w:rsidR="0009244D" w:rsidRPr="0009244D" w:rsidRDefault="0009244D" w:rsidP="0009244D">
      <w:pPr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44D">
        <w:rPr>
          <w:rFonts w:ascii="Times New Roman" w:hAnsi="Times New Roman" w:cs="Times New Roman"/>
          <w:sz w:val="24"/>
          <w:szCs w:val="24"/>
        </w:rPr>
        <w:t>Л.Н. Копытова «развитие пространственных представлений и образного мышления», Екатеринбург, «Форум - книга», 2007</w:t>
      </w:r>
    </w:p>
    <w:p w:rsidR="0009244D" w:rsidRPr="0009244D" w:rsidRDefault="0009244D" w:rsidP="0009244D">
      <w:pPr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44D">
        <w:rPr>
          <w:rFonts w:ascii="Times New Roman" w:hAnsi="Times New Roman" w:cs="Times New Roman"/>
          <w:sz w:val="24"/>
          <w:szCs w:val="24"/>
        </w:rPr>
        <w:t xml:space="preserve">Л. Тихомирова «Формирование и развитие интеллектуальных способностей ребенка: младшие школьники», М., Айрис – Пресс, </w:t>
      </w:r>
      <w:proofErr w:type="spellStart"/>
      <w:r w:rsidRPr="0009244D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09244D">
        <w:rPr>
          <w:rFonts w:ascii="Times New Roman" w:hAnsi="Times New Roman" w:cs="Times New Roman"/>
          <w:sz w:val="24"/>
          <w:szCs w:val="24"/>
        </w:rPr>
        <w:t>, 2000</w:t>
      </w:r>
    </w:p>
    <w:p w:rsidR="0009244D" w:rsidRPr="0009244D" w:rsidRDefault="0009244D" w:rsidP="0009244D">
      <w:pPr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44D">
        <w:rPr>
          <w:rFonts w:ascii="Times New Roman" w:hAnsi="Times New Roman" w:cs="Times New Roman"/>
          <w:sz w:val="24"/>
          <w:szCs w:val="24"/>
        </w:rPr>
        <w:t xml:space="preserve">В. Волина «Занимательное </w:t>
      </w:r>
      <w:proofErr w:type="spellStart"/>
      <w:r w:rsidRPr="0009244D">
        <w:rPr>
          <w:rFonts w:ascii="Times New Roman" w:hAnsi="Times New Roman" w:cs="Times New Roman"/>
          <w:sz w:val="24"/>
          <w:szCs w:val="24"/>
        </w:rPr>
        <w:t>азбуковедение</w:t>
      </w:r>
      <w:proofErr w:type="spellEnd"/>
      <w:r w:rsidRPr="0009244D">
        <w:rPr>
          <w:rFonts w:ascii="Times New Roman" w:hAnsi="Times New Roman" w:cs="Times New Roman"/>
          <w:sz w:val="24"/>
          <w:szCs w:val="24"/>
        </w:rPr>
        <w:t>», М., Просвещение, 1991</w:t>
      </w:r>
    </w:p>
    <w:p w:rsidR="00883D68" w:rsidRPr="0009244D" w:rsidRDefault="00883D68" w:rsidP="0060155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83D68" w:rsidRPr="0009244D" w:rsidRDefault="00883D68" w:rsidP="0060155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62B71" w:rsidRPr="0009244D" w:rsidRDefault="00C62B71" w:rsidP="0060155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C62B71" w:rsidRPr="0009244D" w:rsidSect="006C35D5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 Sans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02B33"/>
    <w:multiLevelType w:val="multilevel"/>
    <w:tmpl w:val="EEB0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B38FB"/>
    <w:multiLevelType w:val="multilevel"/>
    <w:tmpl w:val="6900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34000"/>
    <w:multiLevelType w:val="multilevel"/>
    <w:tmpl w:val="FB46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938D8"/>
    <w:multiLevelType w:val="multilevel"/>
    <w:tmpl w:val="CA5E08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A65BE"/>
    <w:multiLevelType w:val="multilevel"/>
    <w:tmpl w:val="CEBEF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636F80"/>
    <w:multiLevelType w:val="multilevel"/>
    <w:tmpl w:val="D2CA0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A55D04"/>
    <w:multiLevelType w:val="multilevel"/>
    <w:tmpl w:val="5396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90339F"/>
    <w:multiLevelType w:val="multilevel"/>
    <w:tmpl w:val="BF52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4103E"/>
    <w:multiLevelType w:val="hybridMultilevel"/>
    <w:tmpl w:val="9F16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3D68"/>
    <w:rsid w:val="00010981"/>
    <w:rsid w:val="00015342"/>
    <w:rsid w:val="0004677D"/>
    <w:rsid w:val="00081FDD"/>
    <w:rsid w:val="0009244D"/>
    <w:rsid w:val="00094506"/>
    <w:rsid w:val="000B2C60"/>
    <w:rsid w:val="000D2EAD"/>
    <w:rsid w:val="000D7196"/>
    <w:rsid w:val="0014359F"/>
    <w:rsid w:val="001471B1"/>
    <w:rsid w:val="00150052"/>
    <w:rsid w:val="001610CB"/>
    <w:rsid w:val="0017305B"/>
    <w:rsid w:val="0018023F"/>
    <w:rsid w:val="001A5286"/>
    <w:rsid w:val="001B2C87"/>
    <w:rsid w:val="001E2EF4"/>
    <w:rsid w:val="00251CE4"/>
    <w:rsid w:val="00295467"/>
    <w:rsid w:val="002A580A"/>
    <w:rsid w:val="002B47AC"/>
    <w:rsid w:val="002D4C42"/>
    <w:rsid w:val="002E5A57"/>
    <w:rsid w:val="003320E1"/>
    <w:rsid w:val="003C26C5"/>
    <w:rsid w:val="00445466"/>
    <w:rsid w:val="0046724B"/>
    <w:rsid w:val="00480B0B"/>
    <w:rsid w:val="004A356C"/>
    <w:rsid w:val="004C7AEE"/>
    <w:rsid w:val="004E370B"/>
    <w:rsid w:val="00512B55"/>
    <w:rsid w:val="00523F0E"/>
    <w:rsid w:val="00544E7A"/>
    <w:rsid w:val="005607D8"/>
    <w:rsid w:val="00571A7D"/>
    <w:rsid w:val="005D6788"/>
    <w:rsid w:val="0060155B"/>
    <w:rsid w:val="00607147"/>
    <w:rsid w:val="006751A9"/>
    <w:rsid w:val="006A3BD1"/>
    <w:rsid w:val="006C35D5"/>
    <w:rsid w:val="006D425B"/>
    <w:rsid w:val="00711969"/>
    <w:rsid w:val="007238A3"/>
    <w:rsid w:val="0072489F"/>
    <w:rsid w:val="007629DC"/>
    <w:rsid w:val="007C1A17"/>
    <w:rsid w:val="007C7A22"/>
    <w:rsid w:val="007F7687"/>
    <w:rsid w:val="00823275"/>
    <w:rsid w:val="00832EE6"/>
    <w:rsid w:val="00836C92"/>
    <w:rsid w:val="00840248"/>
    <w:rsid w:val="008460C9"/>
    <w:rsid w:val="00883D68"/>
    <w:rsid w:val="008862B4"/>
    <w:rsid w:val="008C090D"/>
    <w:rsid w:val="008C15B7"/>
    <w:rsid w:val="008D5E19"/>
    <w:rsid w:val="008E3ADE"/>
    <w:rsid w:val="008F7371"/>
    <w:rsid w:val="009101E1"/>
    <w:rsid w:val="009214B4"/>
    <w:rsid w:val="009540BF"/>
    <w:rsid w:val="009739F8"/>
    <w:rsid w:val="009A1297"/>
    <w:rsid w:val="009F0524"/>
    <w:rsid w:val="00A31D82"/>
    <w:rsid w:val="00A364CA"/>
    <w:rsid w:val="00A42B70"/>
    <w:rsid w:val="00A616FF"/>
    <w:rsid w:val="00A92EBA"/>
    <w:rsid w:val="00AA72C7"/>
    <w:rsid w:val="00AD475C"/>
    <w:rsid w:val="00B121DF"/>
    <w:rsid w:val="00B336F2"/>
    <w:rsid w:val="00BE2C51"/>
    <w:rsid w:val="00BF7157"/>
    <w:rsid w:val="00C17604"/>
    <w:rsid w:val="00C277C0"/>
    <w:rsid w:val="00C62B71"/>
    <w:rsid w:val="00C64B87"/>
    <w:rsid w:val="00C80E8E"/>
    <w:rsid w:val="00CA6C9B"/>
    <w:rsid w:val="00D37E84"/>
    <w:rsid w:val="00DB3425"/>
    <w:rsid w:val="00DB5E75"/>
    <w:rsid w:val="00E16473"/>
    <w:rsid w:val="00E26EFF"/>
    <w:rsid w:val="00E7471A"/>
    <w:rsid w:val="00E77066"/>
    <w:rsid w:val="00EF1A7D"/>
    <w:rsid w:val="00F05AF3"/>
    <w:rsid w:val="00FA655D"/>
    <w:rsid w:val="00FC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D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0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7471A"/>
    <w:pPr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table" w:styleId="a7">
    <w:name w:val="Table Grid"/>
    <w:basedOn w:val="a1"/>
    <w:uiPriority w:val="59"/>
    <w:rsid w:val="00846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F7371"/>
    <w:pPr>
      <w:spacing w:after="140" w:line="288" w:lineRule="auto"/>
    </w:pPr>
    <w:rPr>
      <w:rFonts w:ascii="Calibri" w:eastAsia="Calibri" w:hAnsi="Calibri" w:cs="Times New Roman"/>
      <w:color w:val="00000A"/>
      <w:lang w:eastAsia="en-US"/>
    </w:rPr>
  </w:style>
  <w:style w:type="character" w:customStyle="1" w:styleId="a9">
    <w:name w:val="Основной текст Знак"/>
    <w:basedOn w:val="a0"/>
    <w:link w:val="a8"/>
    <w:rsid w:val="008F7371"/>
    <w:rPr>
      <w:rFonts w:ascii="Calibri" w:eastAsia="Calibri" w:hAnsi="Calibri" w:cs="Times New Roman"/>
      <w:color w:val="00000A"/>
      <w:lang w:eastAsia="en-US"/>
    </w:rPr>
  </w:style>
  <w:style w:type="character" w:customStyle="1" w:styleId="FontStyle27">
    <w:name w:val="Font Style27"/>
    <w:basedOn w:val="a0"/>
    <w:qFormat/>
    <w:rsid w:val="002D4C42"/>
    <w:rPr>
      <w:rFonts w:ascii="Century Schoolbook" w:hAnsi="Century Schoolbook" w:cs="Century Schoolbook"/>
      <w:sz w:val="20"/>
      <w:szCs w:val="20"/>
    </w:rPr>
  </w:style>
  <w:style w:type="paragraph" w:styleId="aa">
    <w:name w:val="No Spacing"/>
    <w:qFormat/>
    <w:rsid w:val="002D4C42"/>
    <w:pPr>
      <w:suppressAutoHyphens/>
      <w:spacing w:after="0" w:line="240" w:lineRule="auto"/>
    </w:pPr>
    <w:rPr>
      <w:rFonts w:eastAsiaTheme="minorHAnsi" w:cs="Times New Roman"/>
      <w:lang w:eastAsia="en-US"/>
    </w:rPr>
  </w:style>
  <w:style w:type="character" w:customStyle="1" w:styleId="ab">
    <w:name w:val="Основной текст_"/>
    <w:basedOn w:val="a0"/>
    <w:link w:val="5"/>
    <w:rsid w:val="00B336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b"/>
    <w:rsid w:val="00B336F2"/>
    <w:pPr>
      <w:shd w:val="clear" w:color="auto" w:fill="FFFFFF"/>
      <w:spacing w:after="0" w:line="288" w:lineRule="exact"/>
      <w:ind w:hanging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3D4A-FC36-4048-8DE0-DD8661CD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dcterms:created xsi:type="dcterms:W3CDTF">2022-05-25T07:01:00Z</dcterms:created>
  <dcterms:modified xsi:type="dcterms:W3CDTF">2022-12-12T07:08:00Z</dcterms:modified>
</cp:coreProperties>
</file>