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37C" w:rsidRDefault="001F537C" w:rsidP="00FD46B0">
      <w:pPr>
        <w:pStyle w:val="Default"/>
        <w:jc w:val="center"/>
        <w:rPr>
          <w:b/>
        </w:rPr>
      </w:pPr>
      <w:r>
        <w:rPr>
          <w:b/>
          <w:bCs/>
        </w:rPr>
        <w:t xml:space="preserve">Пояснительная записка </w:t>
      </w:r>
    </w:p>
    <w:p w:rsidR="001F537C" w:rsidRDefault="001F537C" w:rsidP="00FD46B0">
      <w:pPr>
        <w:pStyle w:val="Default"/>
      </w:pPr>
      <w:r>
        <w:t xml:space="preserve">Рабочая программа по музыке  для  3 класса  разработана на основе Федерального государственного образовательного стандарта начального общего образования, утверждённого приказом Министерства образования и науки Российской Федерации от 6 октября </w:t>
      </w:r>
      <w:smartTag w:uri="urn:schemas-microsoft-com:office:smarttags" w:element="metricconverter">
        <w:smartTagPr>
          <w:attr w:name="ProductID" w:val="2009 г"/>
        </w:smartTagPr>
        <w:r>
          <w:t>2009 г</w:t>
        </w:r>
      </w:smartTag>
      <w:r>
        <w:t xml:space="preserve">. N 373 «Об утверждении федерального государственного образовательного стандарта начального общего образования», с изменениями, внесёнными приказами Министерства образования и науки Российской Федерации от 26 ноября </w:t>
      </w:r>
      <w:smartTag w:uri="urn:schemas-microsoft-com:office:smarttags" w:element="metricconverter">
        <w:smartTagPr>
          <w:attr w:name="ProductID" w:val="2010 г"/>
        </w:smartTagPr>
        <w:r>
          <w:t>2010 г</w:t>
        </w:r>
      </w:smartTag>
      <w:r>
        <w:t xml:space="preserve">. N 1241, от 22 сентября </w:t>
      </w:r>
      <w:smartTag w:uri="urn:schemas-microsoft-com:office:smarttags" w:element="metricconverter">
        <w:smartTagPr>
          <w:attr w:name="ProductID" w:val="2011 г"/>
        </w:smartTagPr>
        <w:r>
          <w:t>2011 г</w:t>
        </w:r>
      </w:smartTag>
      <w:r>
        <w:t xml:space="preserve">. N 2357, от 18 декабря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 xml:space="preserve">. N </w:t>
      </w:r>
      <w:smartTag w:uri="urn:schemas-microsoft-com:office:smarttags" w:element="metricconverter">
        <w:smartTagPr>
          <w:attr w:name="ProductID" w:val="1060 г"/>
        </w:smartTagPr>
        <w:r>
          <w:t>1060 г</w:t>
        </w:r>
      </w:smartTag>
      <w:r>
        <w:t xml:space="preserve">., от 29 декабря 2014 года №1643 "О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</w:t>
      </w:r>
      <w:smartTag w:uri="urn:schemas-microsoft-com:office:smarttags" w:element="metricconverter">
        <w:smartTagPr>
          <w:attr w:name="ProductID" w:val="2009 г"/>
        </w:smartTagPr>
        <w:r>
          <w:t>2009 г</w:t>
        </w:r>
      </w:smartTag>
      <w:r>
        <w:t xml:space="preserve">. N 373", с учётом Примерной основной образовательной программы начального общего образования (ОДОБРЕНА решением федерального учебно-методического объединения по общему образованию (протокол от 8 апреля </w:t>
      </w:r>
      <w:smartTag w:uri="urn:schemas-microsoft-com:office:smarttags" w:element="metricconverter">
        <w:smartTagPr>
          <w:attr w:name="ProductID" w:val="2015 г"/>
        </w:smartTagPr>
        <w:r>
          <w:t>2015 г</w:t>
        </w:r>
      </w:smartTag>
      <w:r>
        <w:t xml:space="preserve">. № 1/15), основной образовательной программы начального общего образования МБОУ сош № 17, учебного плана, календарного графика учебно-воспитательной работы МБОУ сош №17 и является составной частью основной образовательной программы начального общего образования МБОУ сош №17. </w:t>
      </w:r>
    </w:p>
    <w:p w:rsidR="001F537C" w:rsidRDefault="001F537C" w:rsidP="00FD46B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Реализация программы обеспечивается линией учебников «Музыка»  под редакцией Е.Д.Критской</w:t>
      </w:r>
    </w:p>
    <w:p w:rsidR="001F537C" w:rsidRDefault="001F537C"/>
    <w:p w:rsidR="001F537C" w:rsidRDefault="001F537C" w:rsidP="00FD46B0"/>
    <w:p w:rsidR="001F537C" w:rsidRDefault="001F537C" w:rsidP="00FD46B0"/>
    <w:p w:rsidR="001F537C" w:rsidRDefault="001F537C" w:rsidP="00FD46B0"/>
    <w:p w:rsidR="001F537C" w:rsidRDefault="001F537C" w:rsidP="00FD46B0"/>
    <w:p w:rsidR="001F537C" w:rsidRDefault="001F537C" w:rsidP="00FD46B0"/>
    <w:p w:rsidR="001F537C" w:rsidRDefault="001F537C" w:rsidP="00FD46B0"/>
    <w:p w:rsidR="001F537C" w:rsidRDefault="001F537C" w:rsidP="00FD46B0"/>
    <w:p w:rsidR="001F537C" w:rsidRDefault="001F537C" w:rsidP="00FD46B0"/>
    <w:p w:rsidR="001F537C" w:rsidRDefault="001F537C" w:rsidP="00FD46B0"/>
    <w:p w:rsidR="001F537C" w:rsidRDefault="001F537C" w:rsidP="00FD46B0"/>
    <w:p w:rsidR="001F537C" w:rsidRDefault="001F537C" w:rsidP="00FD46B0"/>
    <w:p w:rsidR="001F537C" w:rsidRDefault="001F537C" w:rsidP="00FD46B0">
      <w:pPr>
        <w:spacing w:after="0"/>
        <w:ind w:firstLine="709"/>
        <w:contextualSpacing/>
        <w:rPr>
          <w:rFonts w:ascii="Times New Roman" w:hAnsi="Times New Roman"/>
          <w:b/>
          <w:sz w:val="24"/>
          <w:szCs w:val="24"/>
        </w:rPr>
      </w:pPr>
    </w:p>
    <w:p w:rsidR="001F537C" w:rsidRPr="00F44787" w:rsidRDefault="001F537C" w:rsidP="00FD46B0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44787">
        <w:rPr>
          <w:rFonts w:ascii="Times New Roman" w:hAnsi="Times New Roman"/>
          <w:b/>
          <w:sz w:val="24"/>
          <w:szCs w:val="24"/>
        </w:rPr>
        <w:t>Календарно – тематическое планирование</w:t>
      </w:r>
      <w:r>
        <w:rPr>
          <w:rFonts w:ascii="Times New Roman" w:hAnsi="Times New Roman"/>
          <w:b/>
          <w:sz w:val="24"/>
          <w:szCs w:val="24"/>
        </w:rPr>
        <w:t xml:space="preserve"> по музыке  на 2019-20 уч.год 3 класс (34 часа)</w:t>
      </w:r>
    </w:p>
    <w:p w:rsidR="001F537C" w:rsidRDefault="001F537C" w:rsidP="00FD46B0">
      <w:pPr>
        <w:spacing w:after="0"/>
        <w:contextualSpacing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0"/>
        <w:gridCol w:w="7154"/>
        <w:gridCol w:w="5447"/>
        <w:gridCol w:w="844"/>
        <w:gridCol w:w="781"/>
      </w:tblGrid>
      <w:tr w:rsidR="001F537C" w:rsidRPr="00DA5D86" w:rsidTr="00DA5D86">
        <w:tc>
          <w:tcPr>
            <w:tcW w:w="560" w:type="dxa"/>
            <w:vMerge w:val="restart"/>
          </w:tcPr>
          <w:p w:rsidR="001F537C" w:rsidRPr="00DA5D86" w:rsidRDefault="001F537C" w:rsidP="00DA5D86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A5D8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№</w:t>
            </w:r>
          </w:p>
          <w:p w:rsidR="001F537C" w:rsidRPr="00DA5D86" w:rsidRDefault="001F537C" w:rsidP="00DA5D86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A5D8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7486" w:type="dxa"/>
            <w:vMerge w:val="restart"/>
          </w:tcPr>
          <w:p w:rsidR="001F537C" w:rsidRPr="00DA5D86" w:rsidRDefault="001F537C" w:rsidP="00DA5D86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5D8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Раздел. Тема урока </w:t>
            </w:r>
          </w:p>
        </w:tc>
        <w:tc>
          <w:tcPr>
            <w:tcW w:w="5670" w:type="dxa"/>
            <w:vMerge w:val="restart"/>
          </w:tcPr>
          <w:p w:rsidR="001F537C" w:rsidRPr="00DA5D86" w:rsidRDefault="001F537C" w:rsidP="00DA5D86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5D86">
              <w:rPr>
                <w:rFonts w:ascii="Times New Roman" w:hAnsi="Times New Roman"/>
                <w:sz w:val="24"/>
                <w:szCs w:val="24"/>
                <w:lang w:eastAsia="en-US"/>
              </w:rPr>
              <w:t>Виды деятельности</w:t>
            </w:r>
          </w:p>
        </w:tc>
        <w:tc>
          <w:tcPr>
            <w:tcW w:w="1637" w:type="dxa"/>
            <w:gridSpan w:val="2"/>
          </w:tcPr>
          <w:p w:rsidR="001F537C" w:rsidRPr="00DA5D86" w:rsidRDefault="001F537C" w:rsidP="00DA5D86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5D86">
              <w:rPr>
                <w:rFonts w:ascii="Times New Roman" w:hAnsi="Times New Roman"/>
                <w:sz w:val="24"/>
                <w:szCs w:val="24"/>
                <w:lang w:eastAsia="en-US"/>
              </w:rPr>
              <w:t>Дата проведения</w:t>
            </w:r>
          </w:p>
        </w:tc>
      </w:tr>
      <w:tr w:rsidR="001F537C" w:rsidRPr="00DA5D86" w:rsidTr="00DA5D86">
        <w:tc>
          <w:tcPr>
            <w:tcW w:w="560" w:type="dxa"/>
            <w:vMerge/>
          </w:tcPr>
          <w:p w:rsidR="001F537C" w:rsidRPr="00DA5D86" w:rsidRDefault="001F537C" w:rsidP="00DA5D86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486" w:type="dxa"/>
            <w:vMerge/>
          </w:tcPr>
          <w:p w:rsidR="001F537C" w:rsidRPr="00DA5D86" w:rsidRDefault="001F537C" w:rsidP="00DA5D86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vMerge/>
          </w:tcPr>
          <w:p w:rsidR="001F537C" w:rsidRPr="00DA5D86" w:rsidRDefault="001F537C" w:rsidP="00DA5D86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1F537C" w:rsidRPr="00DA5D86" w:rsidRDefault="001F537C" w:rsidP="00DA5D86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5D8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План </w:t>
            </w:r>
          </w:p>
        </w:tc>
        <w:tc>
          <w:tcPr>
            <w:tcW w:w="786" w:type="dxa"/>
            <w:vAlign w:val="center"/>
          </w:tcPr>
          <w:p w:rsidR="001F537C" w:rsidRPr="00DA5D86" w:rsidRDefault="001F537C" w:rsidP="00DA5D86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5D86">
              <w:rPr>
                <w:rFonts w:ascii="Times New Roman" w:hAnsi="Times New Roman"/>
                <w:sz w:val="24"/>
                <w:szCs w:val="24"/>
                <w:lang w:eastAsia="en-US"/>
              </w:rPr>
              <w:t>факт</w:t>
            </w:r>
          </w:p>
        </w:tc>
      </w:tr>
      <w:tr w:rsidR="001F537C" w:rsidRPr="00DA5D86" w:rsidTr="00DA5D86">
        <w:tc>
          <w:tcPr>
            <w:tcW w:w="15353" w:type="dxa"/>
            <w:gridSpan w:val="5"/>
          </w:tcPr>
          <w:p w:rsidR="001F537C" w:rsidRPr="00DA5D86" w:rsidRDefault="001F537C" w:rsidP="00DA5D86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5D8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Широка страна моя родная (4 часа)</w:t>
            </w:r>
          </w:p>
        </w:tc>
      </w:tr>
      <w:tr w:rsidR="001F537C" w:rsidRPr="00DA5D86" w:rsidTr="00DA5D86">
        <w:tc>
          <w:tcPr>
            <w:tcW w:w="560" w:type="dxa"/>
          </w:tcPr>
          <w:p w:rsidR="001F537C" w:rsidRPr="00DA5D86" w:rsidRDefault="001F537C" w:rsidP="00DA5D86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A5D8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486" w:type="dxa"/>
          </w:tcPr>
          <w:p w:rsidR="001F537C" w:rsidRPr="00DA5D86" w:rsidRDefault="001F537C" w:rsidP="00DA5D86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A5D8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Творчество народов России. </w:t>
            </w:r>
          </w:p>
        </w:tc>
        <w:tc>
          <w:tcPr>
            <w:tcW w:w="5670" w:type="dxa"/>
          </w:tcPr>
          <w:p w:rsidR="001F537C" w:rsidRPr="00DA5D86" w:rsidRDefault="001F537C" w:rsidP="00DA5D86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5D86">
              <w:rPr>
                <w:rFonts w:ascii="Times New Roman" w:hAnsi="Times New Roman"/>
                <w:sz w:val="24"/>
                <w:szCs w:val="24"/>
                <w:lang w:eastAsia="en-US"/>
              </w:rPr>
              <w:t>Слушание музыки</w:t>
            </w:r>
          </w:p>
        </w:tc>
        <w:tc>
          <w:tcPr>
            <w:tcW w:w="851" w:type="dxa"/>
            <w:vAlign w:val="center"/>
          </w:tcPr>
          <w:p w:rsidR="001F537C" w:rsidRPr="00DA5D86" w:rsidRDefault="001F537C" w:rsidP="00DA5D86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86" w:type="dxa"/>
            <w:vAlign w:val="center"/>
          </w:tcPr>
          <w:p w:rsidR="001F537C" w:rsidRPr="00DA5D86" w:rsidRDefault="001F537C" w:rsidP="00DA5D86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F537C" w:rsidRPr="00DA5D86" w:rsidTr="00DA5D86">
        <w:tc>
          <w:tcPr>
            <w:tcW w:w="560" w:type="dxa"/>
          </w:tcPr>
          <w:p w:rsidR="001F537C" w:rsidRPr="00DA5D86" w:rsidRDefault="001F537C" w:rsidP="00DA5D86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A5D8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486" w:type="dxa"/>
          </w:tcPr>
          <w:p w:rsidR="001F537C" w:rsidRPr="00DA5D86" w:rsidRDefault="001F537C" w:rsidP="00DA5D8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5D86">
              <w:rPr>
                <w:rFonts w:ascii="Times New Roman" w:hAnsi="Times New Roman"/>
                <w:sz w:val="24"/>
                <w:szCs w:val="24"/>
                <w:lang w:eastAsia="en-US"/>
              </w:rPr>
              <w:t>Формирование знаний о музыкальном и поэтическом фольклоре, национальных инструментах, национальной одежде.</w:t>
            </w:r>
          </w:p>
        </w:tc>
        <w:tc>
          <w:tcPr>
            <w:tcW w:w="5670" w:type="dxa"/>
          </w:tcPr>
          <w:p w:rsidR="001F537C" w:rsidRPr="00DA5D86" w:rsidRDefault="001F537C" w:rsidP="00DA5D86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5D86">
              <w:rPr>
                <w:rFonts w:ascii="Times New Roman" w:hAnsi="Times New Roman"/>
                <w:sz w:val="24"/>
                <w:szCs w:val="24"/>
                <w:lang w:eastAsia="en-US"/>
              </w:rPr>
              <w:t>Основы музыкальной грамоты: музыкальные формы</w:t>
            </w:r>
          </w:p>
        </w:tc>
        <w:tc>
          <w:tcPr>
            <w:tcW w:w="851" w:type="dxa"/>
            <w:vAlign w:val="center"/>
          </w:tcPr>
          <w:p w:rsidR="001F537C" w:rsidRPr="00DA5D86" w:rsidRDefault="001F537C" w:rsidP="00DA5D86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86" w:type="dxa"/>
            <w:vAlign w:val="center"/>
          </w:tcPr>
          <w:p w:rsidR="001F537C" w:rsidRPr="00DA5D86" w:rsidRDefault="001F537C" w:rsidP="00DA5D86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F537C" w:rsidRPr="00DA5D86" w:rsidTr="00DA5D86">
        <w:tc>
          <w:tcPr>
            <w:tcW w:w="560" w:type="dxa"/>
          </w:tcPr>
          <w:p w:rsidR="001F537C" w:rsidRPr="00DA5D86" w:rsidRDefault="001F537C" w:rsidP="00DA5D86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A5D8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486" w:type="dxa"/>
          </w:tcPr>
          <w:p w:rsidR="001F537C" w:rsidRPr="00DA5D86" w:rsidRDefault="001F537C" w:rsidP="00DA5D8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5D8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Развитие навыков ансамблевого, хорового пения. </w:t>
            </w:r>
          </w:p>
        </w:tc>
        <w:tc>
          <w:tcPr>
            <w:tcW w:w="5670" w:type="dxa"/>
          </w:tcPr>
          <w:p w:rsidR="001F537C" w:rsidRPr="00DA5D86" w:rsidRDefault="001F537C" w:rsidP="00DA5D86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5D8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Основы музыкальной грамоты: мелодия </w:t>
            </w:r>
          </w:p>
        </w:tc>
        <w:tc>
          <w:tcPr>
            <w:tcW w:w="851" w:type="dxa"/>
            <w:vAlign w:val="center"/>
          </w:tcPr>
          <w:p w:rsidR="001F537C" w:rsidRPr="00DA5D86" w:rsidRDefault="001F537C" w:rsidP="00DA5D86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86" w:type="dxa"/>
            <w:vAlign w:val="center"/>
          </w:tcPr>
          <w:p w:rsidR="001F537C" w:rsidRPr="00DA5D86" w:rsidRDefault="001F537C" w:rsidP="00DA5D86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F537C" w:rsidRPr="00DA5D86" w:rsidTr="00DA5D86">
        <w:tc>
          <w:tcPr>
            <w:tcW w:w="560" w:type="dxa"/>
          </w:tcPr>
          <w:p w:rsidR="001F537C" w:rsidRPr="00DA5D86" w:rsidRDefault="001F537C" w:rsidP="00DA5D86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A5D8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486" w:type="dxa"/>
          </w:tcPr>
          <w:p w:rsidR="001F537C" w:rsidRPr="00DA5D86" w:rsidRDefault="001F537C" w:rsidP="00DA5D86">
            <w:pPr>
              <w:spacing w:after="0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DA5D86">
              <w:rPr>
                <w:rFonts w:ascii="Times New Roman" w:hAnsi="Times New Roman"/>
                <w:sz w:val="24"/>
                <w:szCs w:val="24"/>
                <w:lang w:eastAsia="en-US"/>
              </w:rPr>
              <w:t>Элементы двухголосия.</w:t>
            </w:r>
          </w:p>
        </w:tc>
        <w:tc>
          <w:tcPr>
            <w:tcW w:w="5670" w:type="dxa"/>
          </w:tcPr>
          <w:p w:rsidR="001F537C" w:rsidRPr="00DA5D86" w:rsidRDefault="001F537C" w:rsidP="00DA5D86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5D8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Хоровое пение </w:t>
            </w:r>
          </w:p>
        </w:tc>
        <w:tc>
          <w:tcPr>
            <w:tcW w:w="851" w:type="dxa"/>
            <w:vAlign w:val="center"/>
          </w:tcPr>
          <w:p w:rsidR="001F537C" w:rsidRPr="00DA5D86" w:rsidRDefault="001F537C" w:rsidP="00DA5D86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86" w:type="dxa"/>
            <w:vAlign w:val="center"/>
          </w:tcPr>
          <w:p w:rsidR="001F537C" w:rsidRPr="00DA5D86" w:rsidRDefault="001F537C" w:rsidP="00DA5D86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F537C" w:rsidRPr="00DA5D86" w:rsidTr="00DA5D86">
        <w:tc>
          <w:tcPr>
            <w:tcW w:w="15353" w:type="dxa"/>
            <w:gridSpan w:val="5"/>
          </w:tcPr>
          <w:p w:rsidR="001F537C" w:rsidRPr="00DA5D86" w:rsidRDefault="001F537C" w:rsidP="00DA5D86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5D8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Хоровая планета (4 часа)</w:t>
            </w:r>
          </w:p>
        </w:tc>
      </w:tr>
      <w:tr w:rsidR="001F537C" w:rsidRPr="00DA5D86" w:rsidTr="00DA5D86">
        <w:tc>
          <w:tcPr>
            <w:tcW w:w="560" w:type="dxa"/>
          </w:tcPr>
          <w:p w:rsidR="001F537C" w:rsidRPr="00DA5D86" w:rsidRDefault="001F537C" w:rsidP="00DA5D86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A5D8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486" w:type="dxa"/>
          </w:tcPr>
          <w:p w:rsidR="001F537C" w:rsidRPr="00DA5D86" w:rsidRDefault="001F537C" w:rsidP="00DA5D86">
            <w:pPr>
              <w:spacing w:after="0"/>
              <w:ind w:firstLine="58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5D8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Хоровая музыка. </w:t>
            </w:r>
          </w:p>
        </w:tc>
        <w:tc>
          <w:tcPr>
            <w:tcW w:w="5670" w:type="dxa"/>
          </w:tcPr>
          <w:p w:rsidR="001F537C" w:rsidRPr="00DA5D86" w:rsidRDefault="001F537C" w:rsidP="00DA5D86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5D86">
              <w:rPr>
                <w:rFonts w:ascii="Times New Roman" w:hAnsi="Times New Roman"/>
                <w:sz w:val="24"/>
                <w:szCs w:val="24"/>
                <w:lang w:eastAsia="en-US"/>
              </w:rPr>
              <w:t>Слушание музыки</w:t>
            </w:r>
          </w:p>
        </w:tc>
        <w:tc>
          <w:tcPr>
            <w:tcW w:w="851" w:type="dxa"/>
            <w:vAlign w:val="center"/>
          </w:tcPr>
          <w:p w:rsidR="001F537C" w:rsidRPr="00DA5D86" w:rsidRDefault="001F537C" w:rsidP="00DA5D86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86" w:type="dxa"/>
            <w:vAlign w:val="center"/>
          </w:tcPr>
          <w:p w:rsidR="001F537C" w:rsidRPr="00DA5D86" w:rsidRDefault="001F537C" w:rsidP="00DA5D86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F537C" w:rsidRPr="00DA5D86" w:rsidTr="00DA5D86">
        <w:tc>
          <w:tcPr>
            <w:tcW w:w="560" w:type="dxa"/>
          </w:tcPr>
          <w:p w:rsidR="001F537C" w:rsidRPr="00DA5D86" w:rsidRDefault="001F537C" w:rsidP="00DA5D86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A5D8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486" w:type="dxa"/>
          </w:tcPr>
          <w:p w:rsidR="001F537C" w:rsidRPr="00DA5D86" w:rsidRDefault="001F537C" w:rsidP="00DA5D86">
            <w:pPr>
              <w:spacing w:after="0"/>
              <w:ind w:firstLine="5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5D86">
              <w:rPr>
                <w:rFonts w:ascii="Times New Roman" w:hAnsi="Times New Roman"/>
                <w:sz w:val="24"/>
                <w:szCs w:val="24"/>
                <w:lang w:eastAsia="en-US"/>
              </w:rPr>
              <w:t>Хоровые коллективы и их виды (смешанные, женские, мужские, детские)</w:t>
            </w:r>
          </w:p>
        </w:tc>
        <w:tc>
          <w:tcPr>
            <w:tcW w:w="5670" w:type="dxa"/>
          </w:tcPr>
          <w:p w:rsidR="001F537C" w:rsidRPr="00DA5D86" w:rsidRDefault="001F537C" w:rsidP="00DA5D86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5D8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Хоровое пение </w:t>
            </w:r>
          </w:p>
        </w:tc>
        <w:tc>
          <w:tcPr>
            <w:tcW w:w="851" w:type="dxa"/>
            <w:vAlign w:val="center"/>
          </w:tcPr>
          <w:p w:rsidR="001F537C" w:rsidRPr="00DA5D86" w:rsidRDefault="001F537C" w:rsidP="00DA5D86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86" w:type="dxa"/>
            <w:vAlign w:val="center"/>
          </w:tcPr>
          <w:p w:rsidR="001F537C" w:rsidRPr="00DA5D86" w:rsidRDefault="001F537C" w:rsidP="00DA5D86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F537C" w:rsidRPr="00DA5D86" w:rsidTr="00DA5D86">
        <w:tc>
          <w:tcPr>
            <w:tcW w:w="560" w:type="dxa"/>
          </w:tcPr>
          <w:p w:rsidR="001F537C" w:rsidRPr="00DA5D86" w:rsidRDefault="001F537C" w:rsidP="00DA5D86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A5D8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486" w:type="dxa"/>
          </w:tcPr>
          <w:p w:rsidR="001F537C" w:rsidRPr="00DA5D86" w:rsidRDefault="001F537C" w:rsidP="00DA5D86">
            <w:pPr>
              <w:spacing w:after="0"/>
              <w:ind w:firstLine="5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5D86">
              <w:rPr>
                <w:rFonts w:ascii="Times New Roman" w:hAnsi="Times New Roman"/>
                <w:sz w:val="24"/>
                <w:szCs w:val="24"/>
                <w:lang w:eastAsia="en-US"/>
              </w:rPr>
              <w:t>Хоровые коллективы и их виды (академический, народный, церковный).</w:t>
            </w:r>
          </w:p>
        </w:tc>
        <w:tc>
          <w:tcPr>
            <w:tcW w:w="5670" w:type="dxa"/>
          </w:tcPr>
          <w:p w:rsidR="001F537C" w:rsidRPr="00DA5D86" w:rsidRDefault="001F537C" w:rsidP="00DA5D86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5D8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Слушание музыки </w:t>
            </w:r>
          </w:p>
        </w:tc>
        <w:tc>
          <w:tcPr>
            <w:tcW w:w="851" w:type="dxa"/>
            <w:vAlign w:val="center"/>
          </w:tcPr>
          <w:p w:rsidR="001F537C" w:rsidRPr="00DA5D86" w:rsidRDefault="001F537C" w:rsidP="00DA5D86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86" w:type="dxa"/>
            <w:vAlign w:val="center"/>
          </w:tcPr>
          <w:p w:rsidR="001F537C" w:rsidRPr="00DA5D86" w:rsidRDefault="001F537C" w:rsidP="00DA5D86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F537C" w:rsidRPr="00DA5D86" w:rsidTr="00DA5D86">
        <w:tc>
          <w:tcPr>
            <w:tcW w:w="560" w:type="dxa"/>
          </w:tcPr>
          <w:p w:rsidR="001F537C" w:rsidRPr="00DA5D86" w:rsidRDefault="001F537C" w:rsidP="00DA5D86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A5D8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486" w:type="dxa"/>
          </w:tcPr>
          <w:p w:rsidR="001F537C" w:rsidRPr="00DA5D86" w:rsidRDefault="001F537C" w:rsidP="00DA5D8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5D86">
              <w:rPr>
                <w:rFonts w:ascii="Times New Roman" w:hAnsi="Times New Roman"/>
                <w:sz w:val="24"/>
                <w:szCs w:val="24"/>
                <w:lang w:eastAsia="en-US"/>
              </w:rPr>
              <w:t>Накопление хорового репертуара, совершенствование музыкально-исполнительской культуры.</w:t>
            </w:r>
          </w:p>
        </w:tc>
        <w:tc>
          <w:tcPr>
            <w:tcW w:w="5670" w:type="dxa"/>
          </w:tcPr>
          <w:p w:rsidR="001F537C" w:rsidRPr="00DA5D86" w:rsidRDefault="001F537C" w:rsidP="00DA5D86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5D86">
              <w:rPr>
                <w:rFonts w:ascii="Times New Roman" w:hAnsi="Times New Roman"/>
                <w:sz w:val="24"/>
                <w:szCs w:val="24"/>
                <w:lang w:eastAsia="en-US"/>
              </w:rPr>
              <w:t>Хоровое пение</w:t>
            </w:r>
          </w:p>
        </w:tc>
        <w:tc>
          <w:tcPr>
            <w:tcW w:w="851" w:type="dxa"/>
            <w:vAlign w:val="center"/>
          </w:tcPr>
          <w:p w:rsidR="001F537C" w:rsidRPr="00DA5D86" w:rsidRDefault="001F537C" w:rsidP="00DA5D86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86" w:type="dxa"/>
            <w:vAlign w:val="center"/>
          </w:tcPr>
          <w:p w:rsidR="001F537C" w:rsidRPr="00DA5D86" w:rsidRDefault="001F537C" w:rsidP="00DA5D86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F537C" w:rsidRPr="00DA5D86" w:rsidTr="00DA5D86">
        <w:tc>
          <w:tcPr>
            <w:tcW w:w="15353" w:type="dxa"/>
            <w:gridSpan w:val="5"/>
          </w:tcPr>
          <w:p w:rsidR="001F537C" w:rsidRPr="00DA5D86" w:rsidRDefault="001F537C" w:rsidP="00DA5D86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5D8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Музыкальная грамота (3 часа)</w:t>
            </w:r>
          </w:p>
        </w:tc>
      </w:tr>
      <w:tr w:rsidR="001F537C" w:rsidRPr="00DA5D86" w:rsidTr="00DA5D86">
        <w:tc>
          <w:tcPr>
            <w:tcW w:w="560" w:type="dxa"/>
          </w:tcPr>
          <w:p w:rsidR="001F537C" w:rsidRPr="00DA5D86" w:rsidRDefault="001F537C" w:rsidP="00DA5D86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A5D8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486" w:type="dxa"/>
          </w:tcPr>
          <w:p w:rsidR="001F537C" w:rsidRPr="00DA5D86" w:rsidRDefault="001F537C" w:rsidP="00DA5D86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A5D8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Основы музыкальной грамоты. Чтение нот. </w:t>
            </w:r>
          </w:p>
        </w:tc>
        <w:tc>
          <w:tcPr>
            <w:tcW w:w="5670" w:type="dxa"/>
          </w:tcPr>
          <w:p w:rsidR="001F537C" w:rsidRPr="00DA5D86" w:rsidRDefault="001F537C" w:rsidP="00DA5D86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5D86">
              <w:rPr>
                <w:rFonts w:ascii="Times New Roman" w:hAnsi="Times New Roman"/>
                <w:sz w:val="24"/>
                <w:szCs w:val="24"/>
                <w:lang w:eastAsia="en-US"/>
              </w:rPr>
              <w:t>Основы музыкальной грамоты: нотная грамота</w:t>
            </w:r>
          </w:p>
        </w:tc>
        <w:tc>
          <w:tcPr>
            <w:tcW w:w="851" w:type="dxa"/>
            <w:vAlign w:val="center"/>
          </w:tcPr>
          <w:p w:rsidR="001F537C" w:rsidRPr="00DA5D86" w:rsidRDefault="001F537C" w:rsidP="00DA5D86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86" w:type="dxa"/>
            <w:vAlign w:val="center"/>
          </w:tcPr>
          <w:p w:rsidR="001F537C" w:rsidRPr="00DA5D86" w:rsidRDefault="001F537C" w:rsidP="00DA5D86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F537C" w:rsidRPr="00DA5D86" w:rsidTr="00DA5D86">
        <w:tc>
          <w:tcPr>
            <w:tcW w:w="560" w:type="dxa"/>
          </w:tcPr>
          <w:p w:rsidR="001F537C" w:rsidRPr="00DA5D86" w:rsidRDefault="001F537C" w:rsidP="00DA5D86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A5D8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486" w:type="dxa"/>
          </w:tcPr>
          <w:p w:rsidR="001F537C" w:rsidRPr="00DA5D86" w:rsidRDefault="001F537C" w:rsidP="00DA5D8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5D8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Пение по нотам с тактированием. Исполнение канонов. </w:t>
            </w:r>
          </w:p>
        </w:tc>
        <w:tc>
          <w:tcPr>
            <w:tcW w:w="5670" w:type="dxa"/>
          </w:tcPr>
          <w:p w:rsidR="001F537C" w:rsidRPr="00DA5D86" w:rsidRDefault="001F537C" w:rsidP="00DA5D86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5D86">
              <w:rPr>
                <w:rFonts w:ascii="Times New Roman" w:hAnsi="Times New Roman"/>
                <w:sz w:val="24"/>
                <w:szCs w:val="24"/>
                <w:lang w:eastAsia="en-US"/>
              </w:rPr>
              <w:t>Основы музыкальной грамоты: нотная грамота</w:t>
            </w:r>
          </w:p>
        </w:tc>
        <w:tc>
          <w:tcPr>
            <w:tcW w:w="851" w:type="dxa"/>
            <w:vAlign w:val="center"/>
          </w:tcPr>
          <w:p w:rsidR="001F537C" w:rsidRPr="00DA5D86" w:rsidRDefault="001F537C" w:rsidP="00DA5D86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86" w:type="dxa"/>
            <w:vAlign w:val="center"/>
          </w:tcPr>
          <w:p w:rsidR="001F537C" w:rsidRPr="00DA5D86" w:rsidRDefault="001F537C" w:rsidP="00DA5D86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F537C" w:rsidRPr="00DA5D86" w:rsidTr="00DA5D86">
        <w:tc>
          <w:tcPr>
            <w:tcW w:w="560" w:type="dxa"/>
          </w:tcPr>
          <w:p w:rsidR="001F537C" w:rsidRPr="00DA5D86" w:rsidRDefault="001F537C" w:rsidP="00DA5D86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A5D8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486" w:type="dxa"/>
          </w:tcPr>
          <w:p w:rsidR="001F537C" w:rsidRPr="00DA5D86" w:rsidRDefault="001F537C" w:rsidP="00DA5D8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5D86">
              <w:rPr>
                <w:rFonts w:ascii="Times New Roman" w:hAnsi="Times New Roman"/>
                <w:sz w:val="24"/>
                <w:szCs w:val="24"/>
                <w:lang w:eastAsia="en-US"/>
              </w:rPr>
              <w:t>Интервалы и трезвучия.</w:t>
            </w:r>
          </w:p>
        </w:tc>
        <w:tc>
          <w:tcPr>
            <w:tcW w:w="5670" w:type="dxa"/>
          </w:tcPr>
          <w:p w:rsidR="001F537C" w:rsidRPr="00DA5D86" w:rsidRDefault="001F537C" w:rsidP="00DA5D86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5D86">
              <w:rPr>
                <w:rFonts w:ascii="Times New Roman" w:hAnsi="Times New Roman"/>
                <w:sz w:val="24"/>
                <w:szCs w:val="24"/>
                <w:lang w:eastAsia="en-US"/>
              </w:rPr>
              <w:t>Основы музыкальной грамоты: интервалы и трезвучия</w:t>
            </w:r>
          </w:p>
        </w:tc>
        <w:tc>
          <w:tcPr>
            <w:tcW w:w="851" w:type="dxa"/>
            <w:vAlign w:val="center"/>
          </w:tcPr>
          <w:p w:rsidR="001F537C" w:rsidRPr="00DA5D86" w:rsidRDefault="001F537C" w:rsidP="00DA5D86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86" w:type="dxa"/>
            <w:vAlign w:val="center"/>
          </w:tcPr>
          <w:p w:rsidR="001F537C" w:rsidRPr="00DA5D86" w:rsidRDefault="001F537C" w:rsidP="00DA5D86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F537C" w:rsidRPr="00DA5D86" w:rsidTr="00DA5D86">
        <w:tc>
          <w:tcPr>
            <w:tcW w:w="15353" w:type="dxa"/>
            <w:gridSpan w:val="5"/>
          </w:tcPr>
          <w:p w:rsidR="001F537C" w:rsidRPr="00DA5D86" w:rsidRDefault="001F537C" w:rsidP="00DA5D86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5D8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Я – артист (2 ч.)</w:t>
            </w:r>
          </w:p>
        </w:tc>
      </w:tr>
      <w:tr w:rsidR="001F537C" w:rsidRPr="00DA5D86" w:rsidTr="00DA5D86">
        <w:tc>
          <w:tcPr>
            <w:tcW w:w="560" w:type="dxa"/>
          </w:tcPr>
          <w:p w:rsidR="001F537C" w:rsidRPr="00DA5D86" w:rsidRDefault="001F537C" w:rsidP="00DA5D86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A5D8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486" w:type="dxa"/>
          </w:tcPr>
          <w:p w:rsidR="001F537C" w:rsidRPr="00DA5D86" w:rsidRDefault="001F537C" w:rsidP="00DA5D8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5D8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Сольное и ансамблевое музицирование (вокальное и инструментальное). Творческое соревнование. </w:t>
            </w:r>
          </w:p>
        </w:tc>
        <w:tc>
          <w:tcPr>
            <w:tcW w:w="5670" w:type="dxa"/>
          </w:tcPr>
          <w:p w:rsidR="001F537C" w:rsidRPr="00DA5D86" w:rsidRDefault="001F537C" w:rsidP="00DA5D86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5D86">
              <w:rPr>
                <w:rFonts w:ascii="Times New Roman" w:hAnsi="Times New Roman"/>
                <w:sz w:val="24"/>
                <w:szCs w:val="24"/>
                <w:lang w:eastAsia="en-US"/>
              </w:rPr>
              <w:t>Хоровое пение</w:t>
            </w:r>
          </w:p>
        </w:tc>
        <w:tc>
          <w:tcPr>
            <w:tcW w:w="851" w:type="dxa"/>
            <w:vAlign w:val="center"/>
          </w:tcPr>
          <w:p w:rsidR="001F537C" w:rsidRPr="00DA5D86" w:rsidRDefault="001F537C" w:rsidP="00DA5D86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86" w:type="dxa"/>
            <w:vAlign w:val="center"/>
          </w:tcPr>
          <w:p w:rsidR="001F537C" w:rsidRPr="00DA5D86" w:rsidRDefault="001F537C" w:rsidP="00DA5D86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F537C" w:rsidRPr="00DA5D86" w:rsidTr="00DA5D86">
        <w:tc>
          <w:tcPr>
            <w:tcW w:w="560" w:type="dxa"/>
          </w:tcPr>
          <w:p w:rsidR="001F537C" w:rsidRPr="00DA5D86" w:rsidRDefault="001F537C" w:rsidP="00DA5D86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A5D8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7486" w:type="dxa"/>
          </w:tcPr>
          <w:p w:rsidR="001F537C" w:rsidRDefault="001F537C" w:rsidP="00DA5D8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5D86">
              <w:rPr>
                <w:rFonts w:ascii="Times New Roman" w:hAnsi="Times New Roman"/>
                <w:sz w:val="24"/>
                <w:szCs w:val="24"/>
                <w:lang w:eastAsia="en-US"/>
              </w:rPr>
              <w:t>Творческое соревнование. Разучивание песен к празднику Новый год.</w:t>
            </w:r>
          </w:p>
          <w:p w:rsidR="001F537C" w:rsidRDefault="001F537C" w:rsidP="00DA5D8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F537C" w:rsidRPr="00DA5D86" w:rsidRDefault="001F537C" w:rsidP="00DA5D8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1F537C" w:rsidRPr="00DA5D86" w:rsidRDefault="001F537C" w:rsidP="00DA5D86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5D86">
              <w:rPr>
                <w:rFonts w:ascii="Times New Roman" w:hAnsi="Times New Roman"/>
                <w:sz w:val="24"/>
                <w:szCs w:val="24"/>
                <w:lang w:eastAsia="en-US"/>
              </w:rPr>
              <w:t>Сольное и хоровое пение</w:t>
            </w:r>
          </w:p>
        </w:tc>
        <w:tc>
          <w:tcPr>
            <w:tcW w:w="851" w:type="dxa"/>
            <w:vAlign w:val="center"/>
          </w:tcPr>
          <w:p w:rsidR="001F537C" w:rsidRPr="00DA5D86" w:rsidRDefault="001F537C" w:rsidP="00DA5D86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86" w:type="dxa"/>
            <w:vAlign w:val="center"/>
          </w:tcPr>
          <w:p w:rsidR="001F537C" w:rsidRPr="00DA5D86" w:rsidRDefault="001F537C" w:rsidP="00DA5D86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F537C" w:rsidRPr="00DA5D86" w:rsidTr="00DA5D86">
        <w:tc>
          <w:tcPr>
            <w:tcW w:w="15353" w:type="dxa"/>
            <w:gridSpan w:val="5"/>
          </w:tcPr>
          <w:p w:rsidR="001F537C" w:rsidRPr="00DA5D86" w:rsidRDefault="001F537C" w:rsidP="00DA5D86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5D8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Музыкальный проект «Сочиняем сказку» (7 часов)</w:t>
            </w:r>
          </w:p>
        </w:tc>
      </w:tr>
      <w:tr w:rsidR="001F537C" w:rsidRPr="00DA5D86" w:rsidTr="00DA5D86">
        <w:tc>
          <w:tcPr>
            <w:tcW w:w="560" w:type="dxa"/>
          </w:tcPr>
          <w:p w:rsidR="001F537C" w:rsidRPr="00DA5D86" w:rsidRDefault="001F537C" w:rsidP="00DA5D86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A5D8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7486" w:type="dxa"/>
          </w:tcPr>
          <w:p w:rsidR="001F537C" w:rsidRPr="00DA5D86" w:rsidRDefault="001F537C" w:rsidP="00DA5D86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A5D86">
              <w:rPr>
                <w:rFonts w:ascii="Times New Roman" w:hAnsi="Times New Roman"/>
                <w:sz w:val="24"/>
                <w:szCs w:val="24"/>
                <w:lang w:eastAsia="en-US"/>
              </w:rPr>
              <w:t>Применение приобретенных знаний, умений и навыков в творческо-исполнительской деятельности</w:t>
            </w:r>
          </w:p>
        </w:tc>
        <w:tc>
          <w:tcPr>
            <w:tcW w:w="5670" w:type="dxa"/>
          </w:tcPr>
          <w:p w:rsidR="001F537C" w:rsidRPr="00DA5D86" w:rsidRDefault="001F537C" w:rsidP="00DA5D86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5D86">
              <w:rPr>
                <w:rFonts w:ascii="Times New Roman" w:hAnsi="Times New Roman"/>
                <w:sz w:val="24"/>
                <w:szCs w:val="24"/>
                <w:lang w:eastAsia="en-US"/>
              </w:rPr>
              <w:t>Основы музыкальной грамоты: музыкальные жанры</w:t>
            </w:r>
          </w:p>
        </w:tc>
        <w:tc>
          <w:tcPr>
            <w:tcW w:w="851" w:type="dxa"/>
            <w:vAlign w:val="center"/>
          </w:tcPr>
          <w:p w:rsidR="001F537C" w:rsidRPr="00DA5D86" w:rsidRDefault="001F537C" w:rsidP="00DA5D86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86" w:type="dxa"/>
            <w:vAlign w:val="center"/>
          </w:tcPr>
          <w:p w:rsidR="001F537C" w:rsidRPr="00DA5D86" w:rsidRDefault="001F537C" w:rsidP="00DA5D86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F537C" w:rsidRPr="00DA5D86" w:rsidTr="00DA5D86">
        <w:tc>
          <w:tcPr>
            <w:tcW w:w="560" w:type="dxa"/>
          </w:tcPr>
          <w:p w:rsidR="001F537C" w:rsidRPr="00DA5D86" w:rsidRDefault="001F537C" w:rsidP="00DA5D86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A5D8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7486" w:type="dxa"/>
          </w:tcPr>
          <w:p w:rsidR="001F537C" w:rsidRPr="00DA5D86" w:rsidRDefault="001F537C" w:rsidP="00DA5D8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5D86">
              <w:rPr>
                <w:rFonts w:ascii="Times New Roman" w:hAnsi="Times New Roman"/>
                <w:sz w:val="24"/>
                <w:szCs w:val="24"/>
                <w:lang w:eastAsia="en-US"/>
              </w:rPr>
              <w:t>Формирование умений и навыков ансамблевого и хорового пения.</w:t>
            </w:r>
          </w:p>
        </w:tc>
        <w:tc>
          <w:tcPr>
            <w:tcW w:w="5670" w:type="dxa"/>
          </w:tcPr>
          <w:p w:rsidR="001F537C" w:rsidRPr="00DA5D86" w:rsidRDefault="001F537C" w:rsidP="00DA5D86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5D86">
              <w:rPr>
                <w:rFonts w:ascii="Times New Roman" w:hAnsi="Times New Roman"/>
                <w:sz w:val="24"/>
                <w:szCs w:val="24"/>
                <w:lang w:eastAsia="en-US"/>
              </w:rPr>
              <w:t>Основы музыкальной грамоты: музыкальные жанры</w:t>
            </w:r>
          </w:p>
        </w:tc>
        <w:tc>
          <w:tcPr>
            <w:tcW w:w="851" w:type="dxa"/>
            <w:vAlign w:val="center"/>
          </w:tcPr>
          <w:p w:rsidR="001F537C" w:rsidRPr="00DA5D86" w:rsidRDefault="001F537C" w:rsidP="00DA5D86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86" w:type="dxa"/>
            <w:vAlign w:val="center"/>
          </w:tcPr>
          <w:p w:rsidR="001F537C" w:rsidRPr="00DA5D86" w:rsidRDefault="001F537C" w:rsidP="00DA5D86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F537C" w:rsidRPr="00DA5D86" w:rsidTr="00DA5D86">
        <w:tc>
          <w:tcPr>
            <w:tcW w:w="560" w:type="dxa"/>
          </w:tcPr>
          <w:p w:rsidR="001F537C" w:rsidRPr="00DA5D86" w:rsidRDefault="001F537C" w:rsidP="00DA5D86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A5D8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7486" w:type="dxa"/>
          </w:tcPr>
          <w:p w:rsidR="001F537C" w:rsidRPr="00DA5D86" w:rsidRDefault="001F537C" w:rsidP="00DA5D8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5D86">
              <w:rPr>
                <w:rFonts w:ascii="Times New Roman" w:hAnsi="Times New Roman"/>
                <w:sz w:val="24"/>
                <w:szCs w:val="24"/>
                <w:lang w:eastAsia="en-US"/>
              </w:rPr>
              <w:t>Практическое освоение и применение элементов музыкальной грамоты.</w:t>
            </w:r>
          </w:p>
        </w:tc>
        <w:tc>
          <w:tcPr>
            <w:tcW w:w="5670" w:type="dxa"/>
          </w:tcPr>
          <w:p w:rsidR="001F537C" w:rsidRPr="00DA5D86" w:rsidRDefault="001F537C" w:rsidP="00DA5D86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5D86">
              <w:rPr>
                <w:rFonts w:ascii="Times New Roman" w:hAnsi="Times New Roman"/>
                <w:sz w:val="24"/>
                <w:szCs w:val="24"/>
                <w:lang w:eastAsia="en-US"/>
              </w:rPr>
              <w:t>Основы музыкальной грамоты: музыкальные жанры</w:t>
            </w:r>
          </w:p>
        </w:tc>
        <w:tc>
          <w:tcPr>
            <w:tcW w:w="851" w:type="dxa"/>
            <w:vAlign w:val="center"/>
          </w:tcPr>
          <w:p w:rsidR="001F537C" w:rsidRPr="00DA5D86" w:rsidRDefault="001F537C" w:rsidP="00DA5D86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86" w:type="dxa"/>
            <w:vAlign w:val="center"/>
          </w:tcPr>
          <w:p w:rsidR="001F537C" w:rsidRPr="00DA5D86" w:rsidRDefault="001F537C" w:rsidP="00DA5D86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F537C" w:rsidRPr="00DA5D86" w:rsidTr="00DA5D86">
        <w:tc>
          <w:tcPr>
            <w:tcW w:w="560" w:type="dxa"/>
          </w:tcPr>
          <w:p w:rsidR="001F537C" w:rsidRPr="00DA5D86" w:rsidRDefault="001F537C" w:rsidP="00DA5D86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A5D8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7486" w:type="dxa"/>
          </w:tcPr>
          <w:p w:rsidR="001F537C" w:rsidRPr="00DA5D86" w:rsidRDefault="001F537C" w:rsidP="00DA5D8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5D8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Практическое освоение и применение элементов музыкальной грамоты. </w:t>
            </w:r>
          </w:p>
        </w:tc>
        <w:tc>
          <w:tcPr>
            <w:tcW w:w="5670" w:type="dxa"/>
          </w:tcPr>
          <w:p w:rsidR="001F537C" w:rsidRPr="00DA5D86" w:rsidRDefault="001F537C" w:rsidP="00DA5D86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5D86">
              <w:rPr>
                <w:rFonts w:ascii="Times New Roman" w:hAnsi="Times New Roman"/>
                <w:sz w:val="24"/>
                <w:szCs w:val="24"/>
                <w:lang w:eastAsia="en-US"/>
              </w:rPr>
              <w:t>Основы музыкальной грамоты: музыкальные жанры</w:t>
            </w:r>
          </w:p>
        </w:tc>
        <w:tc>
          <w:tcPr>
            <w:tcW w:w="851" w:type="dxa"/>
            <w:vAlign w:val="center"/>
          </w:tcPr>
          <w:p w:rsidR="001F537C" w:rsidRPr="00DA5D86" w:rsidRDefault="001F537C" w:rsidP="00DA5D86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86" w:type="dxa"/>
            <w:vAlign w:val="center"/>
          </w:tcPr>
          <w:p w:rsidR="001F537C" w:rsidRPr="00DA5D86" w:rsidRDefault="001F537C" w:rsidP="00DA5D86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F537C" w:rsidRPr="00DA5D86" w:rsidTr="00DA5D86">
        <w:tc>
          <w:tcPr>
            <w:tcW w:w="560" w:type="dxa"/>
          </w:tcPr>
          <w:p w:rsidR="001F537C" w:rsidRPr="00DA5D86" w:rsidRDefault="001F537C" w:rsidP="00DA5D86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A5D8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7486" w:type="dxa"/>
          </w:tcPr>
          <w:p w:rsidR="001F537C" w:rsidRPr="00DA5D86" w:rsidRDefault="001F537C" w:rsidP="00DA5D8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5D86">
              <w:rPr>
                <w:rFonts w:ascii="Times New Roman" w:hAnsi="Times New Roman"/>
                <w:sz w:val="24"/>
                <w:szCs w:val="24"/>
                <w:lang w:eastAsia="en-US"/>
              </w:rPr>
              <w:t>Развитие музыкально-слуховых представлений в процессе работы над творческим проектом.</w:t>
            </w:r>
          </w:p>
        </w:tc>
        <w:tc>
          <w:tcPr>
            <w:tcW w:w="5670" w:type="dxa"/>
          </w:tcPr>
          <w:p w:rsidR="001F537C" w:rsidRPr="00DA5D86" w:rsidRDefault="001F537C" w:rsidP="00DA5D86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5D8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Хоровое пение </w:t>
            </w:r>
          </w:p>
        </w:tc>
        <w:tc>
          <w:tcPr>
            <w:tcW w:w="851" w:type="dxa"/>
            <w:vAlign w:val="center"/>
          </w:tcPr>
          <w:p w:rsidR="001F537C" w:rsidRPr="00DA5D86" w:rsidRDefault="001F537C" w:rsidP="00DA5D86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86" w:type="dxa"/>
            <w:vAlign w:val="center"/>
          </w:tcPr>
          <w:p w:rsidR="001F537C" w:rsidRPr="00DA5D86" w:rsidRDefault="001F537C" w:rsidP="00DA5D86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F537C" w:rsidRPr="00DA5D86" w:rsidTr="00DA5D86">
        <w:tc>
          <w:tcPr>
            <w:tcW w:w="560" w:type="dxa"/>
          </w:tcPr>
          <w:p w:rsidR="001F537C" w:rsidRPr="00DA5D86" w:rsidRDefault="001F537C" w:rsidP="00DA5D86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A5D8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7486" w:type="dxa"/>
          </w:tcPr>
          <w:p w:rsidR="001F537C" w:rsidRPr="00DA5D86" w:rsidRDefault="001F537C" w:rsidP="00DA5D8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5D86">
              <w:rPr>
                <w:rFonts w:ascii="Times New Roman" w:hAnsi="Times New Roman"/>
                <w:sz w:val="24"/>
                <w:szCs w:val="24"/>
                <w:lang w:eastAsia="en-US"/>
              </w:rPr>
              <w:t>Развитие музыкально-слуховых представлений в процессе работы над творческим проектом.</w:t>
            </w:r>
          </w:p>
        </w:tc>
        <w:tc>
          <w:tcPr>
            <w:tcW w:w="5670" w:type="dxa"/>
          </w:tcPr>
          <w:p w:rsidR="001F537C" w:rsidRPr="00DA5D86" w:rsidRDefault="001F537C" w:rsidP="00DA5D86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5D86">
              <w:rPr>
                <w:rFonts w:ascii="Times New Roman" w:hAnsi="Times New Roman"/>
                <w:sz w:val="24"/>
                <w:szCs w:val="24"/>
                <w:lang w:eastAsia="en-US"/>
              </w:rPr>
              <w:t>Хоровое пение</w:t>
            </w:r>
          </w:p>
        </w:tc>
        <w:tc>
          <w:tcPr>
            <w:tcW w:w="851" w:type="dxa"/>
            <w:vAlign w:val="center"/>
          </w:tcPr>
          <w:p w:rsidR="001F537C" w:rsidRPr="00DA5D86" w:rsidRDefault="001F537C" w:rsidP="00DA5D86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86" w:type="dxa"/>
            <w:vAlign w:val="center"/>
          </w:tcPr>
          <w:p w:rsidR="001F537C" w:rsidRPr="00DA5D86" w:rsidRDefault="001F537C" w:rsidP="00DA5D86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F537C" w:rsidRPr="00DA5D86" w:rsidTr="00DA5D86">
        <w:tc>
          <w:tcPr>
            <w:tcW w:w="560" w:type="dxa"/>
          </w:tcPr>
          <w:p w:rsidR="001F537C" w:rsidRPr="00DA5D86" w:rsidRDefault="001F537C" w:rsidP="00DA5D86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A5D8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7486" w:type="dxa"/>
          </w:tcPr>
          <w:p w:rsidR="001F537C" w:rsidRPr="00DA5D86" w:rsidRDefault="001F537C" w:rsidP="00DA5D8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5D86">
              <w:rPr>
                <w:rFonts w:ascii="Times New Roman" w:hAnsi="Times New Roman"/>
                <w:sz w:val="24"/>
                <w:szCs w:val="24"/>
                <w:lang w:eastAsia="en-US"/>
              </w:rPr>
              <w:t>Создание творческого проекта силами обучающихся, педагогов, родителей.</w:t>
            </w:r>
          </w:p>
        </w:tc>
        <w:tc>
          <w:tcPr>
            <w:tcW w:w="5670" w:type="dxa"/>
          </w:tcPr>
          <w:p w:rsidR="001F537C" w:rsidRPr="00DA5D86" w:rsidRDefault="001F537C" w:rsidP="00DA5D86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5D86">
              <w:rPr>
                <w:rFonts w:ascii="Times New Roman" w:hAnsi="Times New Roman"/>
                <w:sz w:val="24"/>
                <w:szCs w:val="24"/>
                <w:lang w:eastAsia="en-US"/>
              </w:rPr>
              <w:t>Хоровое пение</w:t>
            </w:r>
          </w:p>
        </w:tc>
        <w:tc>
          <w:tcPr>
            <w:tcW w:w="851" w:type="dxa"/>
            <w:vAlign w:val="center"/>
          </w:tcPr>
          <w:p w:rsidR="001F537C" w:rsidRPr="00DA5D86" w:rsidRDefault="001F537C" w:rsidP="00DA5D86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86" w:type="dxa"/>
            <w:vAlign w:val="center"/>
          </w:tcPr>
          <w:p w:rsidR="001F537C" w:rsidRPr="00DA5D86" w:rsidRDefault="001F537C" w:rsidP="00DA5D86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F537C" w:rsidRPr="00DA5D86" w:rsidTr="00DA5D86">
        <w:tc>
          <w:tcPr>
            <w:tcW w:w="15353" w:type="dxa"/>
            <w:gridSpan w:val="5"/>
          </w:tcPr>
          <w:p w:rsidR="001F537C" w:rsidRPr="00DA5D86" w:rsidRDefault="001F537C" w:rsidP="00DA5D86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5D8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Мир оркестра (5 часов)</w:t>
            </w:r>
          </w:p>
        </w:tc>
      </w:tr>
      <w:tr w:rsidR="001F537C" w:rsidRPr="00DA5D86" w:rsidTr="00DA5D86">
        <w:tc>
          <w:tcPr>
            <w:tcW w:w="560" w:type="dxa"/>
          </w:tcPr>
          <w:p w:rsidR="001F537C" w:rsidRPr="00DA5D86" w:rsidRDefault="001F537C" w:rsidP="00DA5D86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A5D8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7486" w:type="dxa"/>
          </w:tcPr>
          <w:p w:rsidR="001F537C" w:rsidRPr="00DA5D86" w:rsidRDefault="001F537C" w:rsidP="00DA5D86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A5D8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Симфонический оркестр. </w:t>
            </w:r>
          </w:p>
        </w:tc>
        <w:tc>
          <w:tcPr>
            <w:tcW w:w="5670" w:type="dxa"/>
          </w:tcPr>
          <w:p w:rsidR="001F537C" w:rsidRPr="00DA5D86" w:rsidRDefault="001F537C" w:rsidP="00DA5D86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5D86">
              <w:rPr>
                <w:rFonts w:ascii="Times New Roman" w:hAnsi="Times New Roman"/>
                <w:sz w:val="24"/>
                <w:szCs w:val="24"/>
                <w:lang w:eastAsia="en-US"/>
              </w:rPr>
              <w:t>Основы музыкальной грамоты: музыкальные жанры</w:t>
            </w:r>
          </w:p>
        </w:tc>
        <w:tc>
          <w:tcPr>
            <w:tcW w:w="851" w:type="dxa"/>
            <w:vAlign w:val="center"/>
          </w:tcPr>
          <w:p w:rsidR="001F537C" w:rsidRPr="00DA5D86" w:rsidRDefault="001F537C" w:rsidP="00DA5D86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86" w:type="dxa"/>
            <w:vAlign w:val="center"/>
          </w:tcPr>
          <w:p w:rsidR="001F537C" w:rsidRPr="00DA5D86" w:rsidRDefault="001F537C" w:rsidP="00DA5D86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F537C" w:rsidRPr="00DA5D86" w:rsidTr="00DA5D86">
        <w:tc>
          <w:tcPr>
            <w:tcW w:w="560" w:type="dxa"/>
          </w:tcPr>
          <w:p w:rsidR="001F537C" w:rsidRPr="00DA5D86" w:rsidRDefault="001F537C" w:rsidP="00DA5D86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A5D8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7486" w:type="dxa"/>
          </w:tcPr>
          <w:p w:rsidR="001F537C" w:rsidRPr="00DA5D86" w:rsidRDefault="001F537C" w:rsidP="00DA5D86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5D86">
              <w:rPr>
                <w:rFonts w:ascii="Times New Roman" w:hAnsi="Times New Roman"/>
                <w:sz w:val="24"/>
                <w:szCs w:val="24"/>
                <w:lang w:eastAsia="en-US"/>
              </w:rPr>
              <w:t>Симфонический оркестр.</w:t>
            </w:r>
          </w:p>
        </w:tc>
        <w:tc>
          <w:tcPr>
            <w:tcW w:w="5670" w:type="dxa"/>
          </w:tcPr>
          <w:p w:rsidR="001F537C" w:rsidRPr="00DA5D86" w:rsidRDefault="001F537C" w:rsidP="00DA5D86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5D8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Слушание музыки </w:t>
            </w:r>
          </w:p>
        </w:tc>
        <w:tc>
          <w:tcPr>
            <w:tcW w:w="851" w:type="dxa"/>
            <w:vAlign w:val="center"/>
          </w:tcPr>
          <w:p w:rsidR="001F537C" w:rsidRPr="00DA5D86" w:rsidRDefault="001F537C" w:rsidP="00DA5D86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86" w:type="dxa"/>
            <w:vAlign w:val="center"/>
          </w:tcPr>
          <w:p w:rsidR="001F537C" w:rsidRPr="00DA5D86" w:rsidRDefault="001F537C" w:rsidP="00DA5D86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F537C" w:rsidRPr="00DA5D86" w:rsidTr="00DA5D86">
        <w:tc>
          <w:tcPr>
            <w:tcW w:w="560" w:type="dxa"/>
          </w:tcPr>
          <w:p w:rsidR="001F537C" w:rsidRPr="00DA5D86" w:rsidRDefault="001F537C" w:rsidP="00DA5D86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A5D8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7486" w:type="dxa"/>
          </w:tcPr>
          <w:p w:rsidR="001F537C" w:rsidRPr="00DA5D86" w:rsidRDefault="001F537C" w:rsidP="00DA5D8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5D86">
              <w:rPr>
                <w:rFonts w:ascii="Times New Roman" w:hAnsi="Times New Roman"/>
                <w:sz w:val="24"/>
                <w:szCs w:val="24"/>
                <w:lang w:eastAsia="en-US"/>
              </w:rPr>
              <w:t>Основные группы   симфонического оркестра: виды инструментов</w:t>
            </w:r>
          </w:p>
        </w:tc>
        <w:tc>
          <w:tcPr>
            <w:tcW w:w="5670" w:type="dxa"/>
          </w:tcPr>
          <w:p w:rsidR="001F537C" w:rsidRPr="00DA5D86" w:rsidRDefault="001F537C" w:rsidP="00DA5D86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5D86">
              <w:rPr>
                <w:rFonts w:ascii="Times New Roman" w:hAnsi="Times New Roman"/>
                <w:sz w:val="24"/>
                <w:szCs w:val="24"/>
                <w:lang w:eastAsia="en-US"/>
              </w:rPr>
              <w:t>Основы музыкальной грамоты</w:t>
            </w:r>
          </w:p>
        </w:tc>
        <w:tc>
          <w:tcPr>
            <w:tcW w:w="851" w:type="dxa"/>
            <w:vAlign w:val="center"/>
          </w:tcPr>
          <w:p w:rsidR="001F537C" w:rsidRPr="00DA5D86" w:rsidRDefault="001F537C" w:rsidP="00DA5D86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86" w:type="dxa"/>
            <w:vAlign w:val="center"/>
          </w:tcPr>
          <w:p w:rsidR="001F537C" w:rsidRPr="00DA5D86" w:rsidRDefault="001F537C" w:rsidP="00DA5D86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F537C" w:rsidRPr="00DA5D86" w:rsidTr="00DA5D86">
        <w:tc>
          <w:tcPr>
            <w:tcW w:w="560" w:type="dxa"/>
          </w:tcPr>
          <w:p w:rsidR="001F537C" w:rsidRPr="00DA5D86" w:rsidRDefault="001F537C" w:rsidP="00DA5D86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A5D8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7486" w:type="dxa"/>
          </w:tcPr>
          <w:p w:rsidR="001F537C" w:rsidRPr="00DA5D86" w:rsidRDefault="001F537C" w:rsidP="00DA5D86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5D86">
              <w:rPr>
                <w:rFonts w:ascii="Times New Roman" w:hAnsi="Times New Roman"/>
                <w:sz w:val="24"/>
                <w:szCs w:val="24"/>
                <w:lang w:eastAsia="en-US"/>
              </w:rPr>
              <w:t>Основные группы   симфонического оркестра: тембры.</w:t>
            </w:r>
          </w:p>
        </w:tc>
        <w:tc>
          <w:tcPr>
            <w:tcW w:w="5670" w:type="dxa"/>
          </w:tcPr>
          <w:p w:rsidR="001F537C" w:rsidRPr="00DA5D86" w:rsidRDefault="001F537C" w:rsidP="00DA5D86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5D86">
              <w:rPr>
                <w:rFonts w:ascii="Times New Roman" w:hAnsi="Times New Roman"/>
                <w:sz w:val="24"/>
                <w:szCs w:val="24"/>
                <w:lang w:eastAsia="en-US"/>
              </w:rPr>
              <w:t>Основы музыкальной грамоты: метроритм</w:t>
            </w:r>
          </w:p>
        </w:tc>
        <w:tc>
          <w:tcPr>
            <w:tcW w:w="851" w:type="dxa"/>
            <w:vAlign w:val="center"/>
          </w:tcPr>
          <w:p w:rsidR="001F537C" w:rsidRPr="00DA5D86" w:rsidRDefault="001F537C" w:rsidP="00DA5D86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86" w:type="dxa"/>
            <w:vAlign w:val="center"/>
          </w:tcPr>
          <w:p w:rsidR="001F537C" w:rsidRPr="00DA5D86" w:rsidRDefault="001F537C" w:rsidP="00DA5D86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F537C" w:rsidRPr="00DA5D86" w:rsidTr="00DA5D86">
        <w:tc>
          <w:tcPr>
            <w:tcW w:w="560" w:type="dxa"/>
          </w:tcPr>
          <w:p w:rsidR="001F537C" w:rsidRPr="00DA5D86" w:rsidRDefault="001F537C" w:rsidP="00DA5D86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A5D8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7486" w:type="dxa"/>
          </w:tcPr>
          <w:p w:rsidR="001F537C" w:rsidRPr="00DA5D86" w:rsidRDefault="001F537C" w:rsidP="00DA5D86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5D86">
              <w:rPr>
                <w:rFonts w:ascii="Times New Roman" w:hAnsi="Times New Roman"/>
                <w:sz w:val="24"/>
                <w:szCs w:val="24"/>
                <w:lang w:eastAsia="en-US"/>
              </w:rPr>
              <w:t>Основные группы   симфонического оркестра: виды инструментов, тембры.</w:t>
            </w:r>
          </w:p>
        </w:tc>
        <w:tc>
          <w:tcPr>
            <w:tcW w:w="5670" w:type="dxa"/>
          </w:tcPr>
          <w:p w:rsidR="001F537C" w:rsidRPr="00DA5D86" w:rsidRDefault="001F537C" w:rsidP="00DA5D86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5D8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Слушание музыки </w:t>
            </w:r>
          </w:p>
        </w:tc>
        <w:tc>
          <w:tcPr>
            <w:tcW w:w="851" w:type="dxa"/>
            <w:vAlign w:val="center"/>
          </w:tcPr>
          <w:p w:rsidR="001F537C" w:rsidRPr="00DA5D86" w:rsidRDefault="001F537C" w:rsidP="00DA5D86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86" w:type="dxa"/>
            <w:vAlign w:val="center"/>
          </w:tcPr>
          <w:p w:rsidR="001F537C" w:rsidRPr="00DA5D86" w:rsidRDefault="001F537C" w:rsidP="00DA5D86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F537C" w:rsidRPr="00DA5D86" w:rsidTr="00DA5D86">
        <w:tc>
          <w:tcPr>
            <w:tcW w:w="15353" w:type="dxa"/>
            <w:gridSpan w:val="5"/>
          </w:tcPr>
          <w:p w:rsidR="001F537C" w:rsidRPr="00DA5D86" w:rsidRDefault="001F537C" w:rsidP="00DA5D86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5D8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Я – артист      (2 часа)</w:t>
            </w:r>
          </w:p>
        </w:tc>
      </w:tr>
      <w:tr w:rsidR="001F537C" w:rsidRPr="00DA5D86" w:rsidTr="00DA5D86">
        <w:tc>
          <w:tcPr>
            <w:tcW w:w="560" w:type="dxa"/>
          </w:tcPr>
          <w:p w:rsidR="001F537C" w:rsidRPr="00DA5D86" w:rsidRDefault="001F537C" w:rsidP="00DA5D86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A5D8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7486" w:type="dxa"/>
          </w:tcPr>
          <w:p w:rsidR="001F537C" w:rsidRPr="00DA5D86" w:rsidRDefault="001F537C" w:rsidP="00DA5D8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5D8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Разучивание песен к праздникам   Международный день 8 марта. </w:t>
            </w:r>
          </w:p>
        </w:tc>
        <w:tc>
          <w:tcPr>
            <w:tcW w:w="5670" w:type="dxa"/>
          </w:tcPr>
          <w:p w:rsidR="001F537C" w:rsidRPr="00DA5D86" w:rsidRDefault="001F537C" w:rsidP="00DA5D86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5D8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Хоровое пение </w:t>
            </w:r>
          </w:p>
        </w:tc>
        <w:tc>
          <w:tcPr>
            <w:tcW w:w="851" w:type="dxa"/>
            <w:vAlign w:val="center"/>
          </w:tcPr>
          <w:p w:rsidR="001F537C" w:rsidRPr="00DA5D86" w:rsidRDefault="001F537C" w:rsidP="00DA5D86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86" w:type="dxa"/>
            <w:vAlign w:val="center"/>
          </w:tcPr>
          <w:p w:rsidR="001F537C" w:rsidRPr="00DA5D86" w:rsidRDefault="001F537C" w:rsidP="00DA5D86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F537C" w:rsidRPr="00DA5D86" w:rsidTr="00DA5D86">
        <w:tc>
          <w:tcPr>
            <w:tcW w:w="560" w:type="dxa"/>
          </w:tcPr>
          <w:p w:rsidR="001F537C" w:rsidRPr="00DA5D86" w:rsidRDefault="001F537C" w:rsidP="00DA5D86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A5D8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7486" w:type="dxa"/>
          </w:tcPr>
          <w:p w:rsidR="001F537C" w:rsidRPr="00DA5D86" w:rsidRDefault="001F537C" w:rsidP="00DA5D86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A5D86">
              <w:rPr>
                <w:rFonts w:ascii="Times New Roman" w:hAnsi="Times New Roman"/>
                <w:sz w:val="24"/>
                <w:szCs w:val="24"/>
                <w:lang w:eastAsia="en-US"/>
              </w:rPr>
              <w:t>Сольное и ансамблевое музицирование (вокальное и инструментальное). Концертная программа.</w:t>
            </w:r>
          </w:p>
        </w:tc>
        <w:tc>
          <w:tcPr>
            <w:tcW w:w="5670" w:type="dxa"/>
          </w:tcPr>
          <w:p w:rsidR="001F537C" w:rsidRPr="00DA5D86" w:rsidRDefault="001F537C" w:rsidP="00DA5D86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5D8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Сольное и хоровое пение </w:t>
            </w:r>
          </w:p>
        </w:tc>
        <w:tc>
          <w:tcPr>
            <w:tcW w:w="851" w:type="dxa"/>
            <w:vAlign w:val="center"/>
          </w:tcPr>
          <w:p w:rsidR="001F537C" w:rsidRPr="00DA5D86" w:rsidRDefault="001F537C" w:rsidP="00DA5D86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86" w:type="dxa"/>
            <w:vAlign w:val="center"/>
          </w:tcPr>
          <w:p w:rsidR="001F537C" w:rsidRPr="00DA5D86" w:rsidRDefault="001F537C" w:rsidP="00DA5D86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F537C" w:rsidRPr="00DA5D86" w:rsidTr="00DA5D86">
        <w:tc>
          <w:tcPr>
            <w:tcW w:w="15353" w:type="dxa"/>
            <w:gridSpan w:val="5"/>
          </w:tcPr>
          <w:p w:rsidR="001F537C" w:rsidRPr="00DA5D86" w:rsidRDefault="001F537C" w:rsidP="00DA5D86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5D8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Формы и жанры в музыке (3 часа)</w:t>
            </w:r>
          </w:p>
        </w:tc>
      </w:tr>
      <w:tr w:rsidR="001F537C" w:rsidRPr="00DA5D86" w:rsidTr="00DA5D86">
        <w:tc>
          <w:tcPr>
            <w:tcW w:w="560" w:type="dxa"/>
          </w:tcPr>
          <w:p w:rsidR="001F537C" w:rsidRPr="00DA5D86" w:rsidRDefault="001F537C" w:rsidP="00DA5D86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A5D8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7486" w:type="dxa"/>
          </w:tcPr>
          <w:p w:rsidR="001F537C" w:rsidRDefault="001F537C" w:rsidP="00DA5D8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5D8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Простые двухчастная и трехчастная формы.  </w:t>
            </w:r>
          </w:p>
          <w:p w:rsidR="001F537C" w:rsidRDefault="001F537C" w:rsidP="00DA5D8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F537C" w:rsidRPr="00DA5D86" w:rsidRDefault="001F537C" w:rsidP="00DA5D86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1F537C" w:rsidRPr="00DA5D86" w:rsidRDefault="001F537C" w:rsidP="00DA5D86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5D86">
              <w:rPr>
                <w:rFonts w:ascii="Times New Roman" w:hAnsi="Times New Roman"/>
                <w:sz w:val="24"/>
                <w:szCs w:val="24"/>
                <w:lang w:eastAsia="en-US"/>
              </w:rPr>
              <w:t>Основы музыкальной грамоты: музыкальные формы</w:t>
            </w:r>
          </w:p>
        </w:tc>
        <w:tc>
          <w:tcPr>
            <w:tcW w:w="851" w:type="dxa"/>
            <w:vAlign w:val="center"/>
          </w:tcPr>
          <w:p w:rsidR="001F537C" w:rsidRPr="00DA5D86" w:rsidRDefault="001F537C" w:rsidP="00DA5D86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86" w:type="dxa"/>
            <w:vAlign w:val="center"/>
          </w:tcPr>
          <w:p w:rsidR="001F537C" w:rsidRPr="00DA5D86" w:rsidRDefault="001F537C" w:rsidP="00DA5D86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F537C" w:rsidRPr="00DA5D86" w:rsidTr="00DA5D86">
        <w:tc>
          <w:tcPr>
            <w:tcW w:w="560" w:type="dxa"/>
          </w:tcPr>
          <w:p w:rsidR="001F537C" w:rsidRPr="00DA5D86" w:rsidRDefault="001F537C" w:rsidP="00DA5D86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A5D8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7486" w:type="dxa"/>
          </w:tcPr>
          <w:p w:rsidR="001F537C" w:rsidRPr="00DA5D86" w:rsidRDefault="001F537C" w:rsidP="00DA5D86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5D8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Вариации на новом музыкальном материале. </w:t>
            </w:r>
          </w:p>
        </w:tc>
        <w:tc>
          <w:tcPr>
            <w:tcW w:w="5670" w:type="dxa"/>
          </w:tcPr>
          <w:p w:rsidR="001F537C" w:rsidRPr="00DA5D86" w:rsidRDefault="001F537C" w:rsidP="00DA5D86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5D86">
              <w:rPr>
                <w:rFonts w:ascii="Times New Roman" w:hAnsi="Times New Roman"/>
                <w:sz w:val="24"/>
                <w:szCs w:val="24"/>
                <w:lang w:eastAsia="en-US"/>
              </w:rPr>
              <w:t>Основы музыкальной грамоты: музыкальные формы</w:t>
            </w:r>
          </w:p>
        </w:tc>
        <w:tc>
          <w:tcPr>
            <w:tcW w:w="851" w:type="dxa"/>
            <w:vAlign w:val="center"/>
          </w:tcPr>
          <w:p w:rsidR="001F537C" w:rsidRPr="00DA5D86" w:rsidRDefault="001F537C" w:rsidP="00DA5D86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86" w:type="dxa"/>
            <w:vAlign w:val="center"/>
          </w:tcPr>
          <w:p w:rsidR="001F537C" w:rsidRPr="00DA5D86" w:rsidRDefault="001F537C" w:rsidP="00DA5D86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F537C" w:rsidRPr="00DA5D86" w:rsidTr="00DA5D86">
        <w:tc>
          <w:tcPr>
            <w:tcW w:w="560" w:type="dxa"/>
          </w:tcPr>
          <w:p w:rsidR="001F537C" w:rsidRPr="00DA5D86" w:rsidRDefault="001F537C" w:rsidP="00DA5D86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A5D8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7486" w:type="dxa"/>
          </w:tcPr>
          <w:p w:rsidR="001F537C" w:rsidRPr="00DA5D86" w:rsidRDefault="001F537C" w:rsidP="00DA5D86">
            <w:pPr>
              <w:spacing w:after="0"/>
              <w:contextualSpacing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DA5D86">
              <w:rPr>
                <w:rFonts w:ascii="Times New Roman" w:hAnsi="Times New Roman"/>
                <w:sz w:val="24"/>
                <w:szCs w:val="24"/>
                <w:lang w:eastAsia="en-US"/>
              </w:rPr>
              <w:t>Форма рондо.</w:t>
            </w:r>
          </w:p>
        </w:tc>
        <w:tc>
          <w:tcPr>
            <w:tcW w:w="5670" w:type="dxa"/>
          </w:tcPr>
          <w:p w:rsidR="001F537C" w:rsidRPr="00DA5D86" w:rsidRDefault="001F537C" w:rsidP="00DA5D86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5D86">
              <w:rPr>
                <w:rFonts w:ascii="Times New Roman" w:hAnsi="Times New Roman"/>
                <w:sz w:val="24"/>
                <w:szCs w:val="24"/>
                <w:lang w:eastAsia="en-US"/>
              </w:rPr>
              <w:t>Основы музыкальной грамоты: музыкальные формы</w:t>
            </w:r>
          </w:p>
        </w:tc>
        <w:tc>
          <w:tcPr>
            <w:tcW w:w="851" w:type="dxa"/>
            <w:vAlign w:val="center"/>
          </w:tcPr>
          <w:p w:rsidR="001F537C" w:rsidRPr="00DA5D86" w:rsidRDefault="001F537C" w:rsidP="00DA5D86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86" w:type="dxa"/>
            <w:vAlign w:val="center"/>
          </w:tcPr>
          <w:p w:rsidR="001F537C" w:rsidRPr="00DA5D86" w:rsidRDefault="001F537C" w:rsidP="00DA5D86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F537C" w:rsidRPr="00DA5D86" w:rsidTr="00DA5D86">
        <w:tc>
          <w:tcPr>
            <w:tcW w:w="15353" w:type="dxa"/>
            <w:gridSpan w:val="5"/>
          </w:tcPr>
          <w:p w:rsidR="001F537C" w:rsidRPr="00DA5D86" w:rsidRDefault="001F537C" w:rsidP="00DA5D86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A5D8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Музыкально-театрализованное представление (4 часа)</w:t>
            </w:r>
          </w:p>
        </w:tc>
      </w:tr>
      <w:tr w:rsidR="001F537C" w:rsidRPr="00DA5D86" w:rsidTr="00DA5D86">
        <w:tc>
          <w:tcPr>
            <w:tcW w:w="560" w:type="dxa"/>
          </w:tcPr>
          <w:p w:rsidR="001F537C" w:rsidRPr="00DA5D86" w:rsidRDefault="001F537C" w:rsidP="00DA5D86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A5D8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7486" w:type="dxa"/>
          </w:tcPr>
          <w:p w:rsidR="001F537C" w:rsidRPr="00DA5D86" w:rsidRDefault="001F537C" w:rsidP="00DA5D8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5D8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Музыкально-театрализованное представление </w:t>
            </w:r>
          </w:p>
        </w:tc>
        <w:tc>
          <w:tcPr>
            <w:tcW w:w="5670" w:type="dxa"/>
          </w:tcPr>
          <w:p w:rsidR="001F537C" w:rsidRPr="00DA5D86" w:rsidRDefault="001F537C" w:rsidP="00DA5D86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5D86">
              <w:rPr>
                <w:rFonts w:ascii="Times New Roman" w:hAnsi="Times New Roman"/>
                <w:sz w:val="24"/>
                <w:szCs w:val="24"/>
                <w:lang w:eastAsia="en-US"/>
              </w:rPr>
              <w:t>Слушание музыки</w:t>
            </w:r>
          </w:p>
        </w:tc>
        <w:tc>
          <w:tcPr>
            <w:tcW w:w="851" w:type="dxa"/>
            <w:vAlign w:val="center"/>
          </w:tcPr>
          <w:p w:rsidR="001F537C" w:rsidRPr="00DA5D86" w:rsidRDefault="001F537C" w:rsidP="00DA5D86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86" w:type="dxa"/>
            <w:vAlign w:val="center"/>
          </w:tcPr>
          <w:p w:rsidR="001F537C" w:rsidRPr="00DA5D86" w:rsidRDefault="001F537C" w:rsidP="00DA5D86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F537C" w:rsidRPr="00DA5D86" w:rsidTr="00DA5D86">
        <w:tc>
          <w:tcPr>
            <w:tcW w:w="560" w:type="dxa"/>
          </w:tcPr>
          <w:p w:rsidR="001F537C" w:rsidRPr="00DA5D86" w:rsidRDefault="001F537C" w:rsidP="00DA5D86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A5D8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7486" w:type="dxa"/>
          </w:tcPr>
          <w:p w:rsidR="001F537C" w:rsidRPr="00296611" w:rsidRDefault="001F537C" w:rsidP="00DA5D86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9661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Промежуточная аттестация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670" w:type="dxa"/>
          </w:tcPr>
          <w:p w:rsidR="001F537C" w:rsidRPr="00DA5D86" w:rsidRDefault="001F537C" w:rsidP="00DA5D86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5D86">
              <w:rPr>
                <w:rFonts w:ascii="Times New Roman" w:hAnsi="Times New Roman"/>
                <w:sz w:val="24"/>
                <w:szCs w:val="24"/>
                <w:lang w:eastAsia="en-US"/>
              </w:rPr>
              <w:t>Основа музыкальной грамоты</w:t>
            </w:r>
          </w:p>
        </w:tc>
        <w:tc>
          <w:tcPr>
            <w:tcW w:w="851" w:type="dxa"/>
            <w:vAlign w:val="center"/>
          </w:tcPr>
          <w:p w:rsidR="001F537C" w:rsidRPr="00DA5D86" w:rsidRDefault="001F537C" w:rsidP="00DA5D86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86" w:type="dxa"/>
            <w:vAlign w:val="center"/>
          </w:tcPr>
          <w:p w:rsidR="001F537C" w:rsidRPr="00DA5D86" w:rsidRDefault="001F537C" w:rsidP="00DA5D86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F537C" w:rsidRPr="00DA5D86" w:rsidTr="00DA5D86">
        <w:tc>
          <w:tcPr>
            <w:tcW w:w="560" w:type="dxa"/>
          </w:tcPr>
          <w:p w:rsidR="001F537C" w:rsidRPr="00DA5D86" w:rsidRDefault="001F537C" w:rsidP="00DA5D86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A5D8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7486" w:type="dxa"/>
          </w:tcPr>
          <w:p w:rsidR="001F537C" w:rsidRPr="00DA5D86" w:rsidRDefault="001F537C" w:rsidP="00DA5D8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5D86">
              <w:rPr>
                <w:rFonts w:ascii="Times New Roman" w:hAnsi="Times New Roman"/>
                <w:sz w:val="24"/>
                <w:szCs w:val="24"/>
                <w:lang w:eastAsia="en-US"/>
              </w:rPr>
              <w:t>Музыкально-театрализованное представление</w:t>
            </w:r>
          </w:p>
        </w:tc>
        <w:tc>
          <w:tcPr>
            <w:tcW w:w="5670" w:type="dxa"/>
          </w:tcPr>
          <w:p w:rsidR="001F537C" w:rsidRPr="00DA5D86" w:rsidRDefault="001F537C" w:rsidP="00DA5D86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5D86">
              <w:rPr>
                <w:rFonts w:ascii="Times New Roman" w:hAnsi="Times New Roman"/>
                <w:sz w:val="24"/>
                <w:szCs w:val="24"/>
                <w:lang w:eastAsia="en-US"/>
              </w:rPr>
              <w:t>Игра в детском инструментальном оркестре (</w:t>
            </w:r>
          </w:p>
        </w:tc>
        <w:tc>
          <w:tcPr>
            <w:tcW w:w="851" w:type="dxa"/>
            <w:vAlign w:val="center"/>
          </w:tcPr>
          <w:p w:rsidR="001F537C" w:rsidRPr="00DA5D86" w:rsidRDefault="001F537C" w:rsidP="00DA5D86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86" w:type="dxa"/>
            <w:vAlign w:val="center"/>
          </w:tcPr>
          <w:p w:rsidR="001F537C" w:rsidRPr="00DA5D86" w:rsidRDefault="001F537C" w:rsidP="00DA5D86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F537C" w:rsidRPr="00DA5D86" w:rsidTr="00DA5D86">
        <w:tc>
          <w:tcPr>
            <w:tcW w:w="560" w:type="dxa"/>
          </w:tcPr>
          <w:p w:rsidR="001F537C" w:rsidRPr="00DA5D86" w:rsidRDefault="001F537C" w:rsidP="00DA5D86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A5D8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7486" w:type="dxa"/>
          </w:tcPr>
          <w:p w:rsidR="001F537C" w:rsidRPr="00DA5D86" w:rsidRDefault="001F537C" w:rsidP="00DA5D8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5D8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Музыкально-театрализованное представление как результат освоения программы по учебному предмету «Музыка» </w:t>
            </w:r>
          </w:p>
        </w:tc>
        <w:tc>
          <w:tcPr>
            <w:tcW w:w="5670" w:type="dxa"/>
          </w:tcPr>
          <w:p w:rsidR="001F537C" w:rsidRPr="00DA5D86" w:rsidRDefault="001F537C" w:rsidP="00DA5D86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5D86">
              <w:rPr>
                <w:rFonts w:ascii="Times New Roman" w:hAnsi="Times New Roman"/>
                <w:sz w:val="24"/>
                <w:szCs w:val="24"/>
                <w:lang w:eastAsia="en-US"/>
              </w:rPr>
              <w:t>Сольное и хоровое пение</w:t>
            </w:r>
          </w:p>
        </w:tc>
        <w:tc>
          <w:tcPr>
            <w:tcW w:w="851" w:type="dxa"/>
            <w:vAlign w:val="center"/>
          </w:tcPr>
          <w:p w:rsidR="001F537C" w:rsidRPr="00DA5D86" w:rsidRDefault="001F537C" w:rsidP="00DA5D86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86" w:type="dxa"/>
            <w:vAlign w:val="center"/>
          </w:tcPr>
          <w:p w:rsidR="001F537C" w:rsidRPr="00DA5D86" w:rsidRDefault="001F537C" w:rsidP="00DA5D86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1F537C" w:rsidRPr="00FD46B0" w:rsidRDefault="001F537C" w:rsidP="00FD46B0"/>
    <w:sectPr w:rsidR="001F537C" w:rsidRPr="00FD46B0" w:rsidSect="00EE3710">
      <w:footerReference w:type="default" r:id="rId6"/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537C" w:rsidRDefault="001F537C" w:rsidP="00EE3710">
      <w:pPr>
        <w:spacing w:after="0" w:line="240" w:lineRule="auto"/>
      </w:pPr>
      <w:r>
        <w:separator/>
      </w:r>
    </w:p>
  </w:endnote>
  <w:endnote w:type="continuationSeparator" w:id="1">
    <w:p w:rsidR="001F537C" w:rsidRDefault="001F537C" w:rsidP="00EE3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37C" w:rsidRDefault="001F537C">
    <w:pPr>
      <w:pStyle w:val="Footer"/>
      <w:jc w:val="right"/>
    </w:pPr>
    <w:fldSimple w:instr=" PAGE   \* MERGEFORMAT ">
      <w:r>
        <w:rPr>
          <w:noProof/>
        </w:rPr>
        <w:t>4</w:t>
      </w:r>
    </w:fldSimple>
  </w:p>
  <w:p w:rsidR="001F537C" w:rsidRDefault="001F537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537C" w:rsidRDefault="001F537C" w:rsidP="00EE3710">
      <w:pPr>
        <w:spacing w:after="0" w:line="240" w:lineRule="auto"/>
      </w:pPr>
      <w:r>
        <w:separator/>
      </w:r>
    </w:p>
  </w:footnote>
  <w:footnote w:type="continuationSeparator" w:id="1">
    <w:p w:rsidR="001F537C" w:rsidRDefault="001F537C" w:rsidP="00EE37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46B0"/>
    <w:rsid w:val="000D74B1"/>
    <w:rsid w:val="001F537C"/>
    <w:rsid w:val="00296611"/>
    <w:rsid w:val="00571EB6"/>
    <w:rsid w:val="006D44B6"/>
    <w:rsid w:val="00974BB5"/>
    <w:rsid w:val="00B44E49"/>
    <w:rsid w:val="00B5689F"/>
    <w:rsid w:val="00B627DE"/>
    <w:rsid w:val="00B853A2"/>
    <w:rsid w:val="00BB4DD2"/>
    <w:rsid w:val="00D36D21"/>
    <w:rsid w:val="00DA5D86"/>
    <w:rsid w:val="00EE3710"/>
    <w:rsid w:val="00F44787"/>
    <w:rsid w:val="00F46737"/>
    <w:rsid w:val="00F6130D"/>
    <w:rsid w:val="00FD46B0"/>
    <w:rsid w:val="00FE3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0B4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FD46B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99"/>
    <w:rsid w:val="00FD46B0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EE37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E371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E37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E371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7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4</Pages>
  <Words>747</Words>
  <Characters>4258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Надя</cp:lastModifiedBy>
  <cp:revision>10</cp:revision>
  <cp:lastPrinted>2018-09-12T14:14:00Z</cp:lastPrinted>
  <dcterms:created xsi:type="dcterms:W3CDTF">2018-08-06T09:38:00Z</dcterms:created>
  <dcterms:modified xsi:type="dcterms:W3CDTF">2019-09-03T02:19:00Z</dcterms:modified>
</cp:coreProperties>
</file>