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3D" w:rsidRDefault="0089723D" w:rsidP="005F78D5">
      <w:pPr>
        <w:pStyle w:val="Default"/>
        <w:ind w:right="-598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89723D" w:rsidRDefault="0089723D" w:rsidP="00E016CA">
      <w:pPr>
        <w:pStyle w:val="Default"/>
        <w:ind w:right="-598"/>
        <w:jc w:val="both"/>
        <w:rPr>
          <w:b/>
        </w:rPr>
      </w:pPr>
    </w:p>
    <w:p w:rsidR="0089723D" w:rsidRDefault="0089723D" w:rsidP="00E016CA">
      <w:pPr>
        <w:pStyle w:val="Default"/>
        <w:jc w:val="both"/>
      </w:pPr>
      <w:r>
        <w:t xml:space="preserve">         Рабочая программа по  окружающему миру   для 3 класса 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1060 г"/>
        </w:smartTagPr>
        <w:r>
          <w:t>1060 г</w:t>
        </w:r>
      </w:smartTag>
      <w:r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1/15), основной образовательной программы начального общего образования МБОУ Рощинская сош № 17, учебного плана, календарного графика учебно-воспитательной работы МБОУ Рощинская сош №17 и является составной частью основной образовательной программы начального общего образования МБОУ Рощинская сош №17. </w:t>
      </w:r>
    </w:p>
    <w:p w:rsidR="0089723D" w:rsidRDefault="0089723D" w:rsidP="00E016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«Окружающий мир»  под редакцией А.А.Плешакова</w:t>
      </w:r>
    </w:p>
    <w:p w:rsidR="0089723D" w:rsidRPr="00284A5E" w:rsidRDefault="0089723D" w:rsidP="009C0A7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84A5E"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изучения курса «Окружающий мир». 3 класс</w:t>
      </w:r>
    </w:p>
    <w:p w:rsidR="0089723D" w:rsidRPr="00284A5E" w:rsidRDefault="0089723D" w:rsidP="009C0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89723D" w:rsidRPr="00284A5E" w:rsidRDefault="0089723D" w:rsidP="009C0A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89723D" w:rsidRPr="00284A5E" w:rsidRDefault="0089723D" w:rsidP="009C0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89723D" w:rsidRPr="00284A5E" w:rsidRDefault="0089723D" w:rsidP="009C0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284A5E">
        <w:rPr>
          <w:rFonts w:ascii="Times New Roman" w:hAnsi="Times New Roman"/>
          <w:color w:val="000000"/>
          <w:sz w:val="24"/>
          <w:szCs w:val="24"/>
        </w:rPr>
        <w:br/>
      </w:r>
      <w:r w:rsidRPr="00284A5E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89723D" w:rsidRPr="00284A5E" w:rsidRDefault="0089723D" w:rsidP="009C0A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планировать свои действия в течение урока;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89723D" w:rsidRPr="00284A5E" w:rsidRDefault="0089723D" w:rsidP="009C0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89723D" w:rsidRPr="00284A5E" w:rsidRDefault="0089723D" w:rsidP="009C0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89723D" w:rsidRPr="00284A5E" w:rsidRDefault="0089723D" w:rsidP="009C0A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сравнивать объекты по различным признакам;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89723D" w:rsidRPr="00284A5E" w:rsidRDefault="0089723D" w:rsidP="009C0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89723D" w:rsidRPr="00284A5E" w:rsidRDefault="0089723D" w:rsidP="009C0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89723D" w:rsidRPr="00284A5E" w:rsidRDefault="0089723D" w:rsidP="009C0A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признавать свои ошибки, озвучивать их;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готовить сообщения, фоторассказы, проекты с помощью взрослых;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составлять рассказ на заданную тему;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9723D" w:rsidRPr="00284A5E" w:rsidRDefault="0089723D" w:rsidP="009C0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89723D" w:rsidRPr="00284A5E" w:rsidRDefault="0089723D" w:rsidP="009C0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89723D" w:rsidRPr="00284A5E" w:rsidRDefault="0089723D" w:rsidP="009C0A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определять и кратко характеризовать место человека в окружающем мире;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различать тела, вещества, частицы, описывать изученные вещества;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оказывать первую помощь при несложных несчастных случаях;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вырабатывать правильную осанку;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правильно вести себя при пожаре, аварии водопровода, утечке газа;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раскрывать роль экономики в нашей жизни;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 xml:space="preserve">осознавать значение природных богатств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A5E">
        <w:rPr>
          <w:rFonts w:ascii="Times New Roman" w:hAnsi="Times New Roman"/>
          <w:color w:val="000000"/>
          <w:sz w:val="24"/>
          <w:szCs w:val="24"/>
        </w:rPr>
        <w:t>в хозяйственной деятельности человека, необходимость бережного отношения к природным богатствам;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различать отрасли экономики, обнаруживать взаимосвязи между ними;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понимать, как ведётся хозяйство семьи;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89723D" w:rsidRPr="00284A5E" w:rsidRDefault="0089723D" w:rsidP="009C0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84A5E">
        <w:rPr>
          <w:rFonts w:ascii="Times New Roman" w:hAnsi="Times New Roman"/>
          <w:color w:val="000000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89723D" w:rsidRDefault="0089723D" w:rsidP="009C0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3D" w:rsidRDefault="0089723D" w:rsidP="009C0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3D" w:rsidRDefault="0089723D" w:rsidP="009C0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3D" w:rsidRDefault="0089723D" w:rsidP="009C0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3D" w:rsidRPr="00284A5E" w:rsidRDefault="0089723D" w:rsidP="009C0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3D" w:rsidRDefault="0089723D" w:rsidP="00324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Календарно - тематическое планирование по окружающему миру на 2019-20_уч . год – 3 класс (68 часов )</w:t>
      </w:r>
    </w:p>
    <w:p w:rsidR="0089723D" w:rsidRDefault="0089723D" w:rsidP="00324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"/>
        <w:gridCol w:w="762"/>
        <w:gridCol w:w="6765"/>
        <w:gridCol w:w="5336"/>
        <w:gridCol w:w="989"/>
        <w:gridCol w:w="926"/>
      </w:tblGrid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 факту </w:t>
            </w:r>
          </w:p>
        </w:tc>
      </w:tr>
      <w:tr w:rsidR="0089723D" w:rsidRPr="00BC7552" w:rsidTr="00324AFC">
        <w:tc>
          <w:tcPr>
            <w:tcW w:w="14786" w:type="dxa"/>
            <w:gridSpan w:val="6"/>
          </w:tcPr>
          <w:p w:rsidR="0089723D" w:rsidRDefault="008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1.Человек и природа -2ч</w:t>
            </w: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ИКТ.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Наблюдение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14786" w:type="dxa"/>
            <w:gridSpan w:val="6"/>
          </w:tcPr>
          <w:p w:rsidR="0089723D" w:rsidRDefault="008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2.Человек и общество -2ч</w:t>
            </w: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«Оценка великой миссии учителя в культуре народов России и мира»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– член общества.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 Енисея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материалом. Праздник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14786" w:type="dxa"/>
            <w:gridSpan w:val="6"/>
          </w:tcPr>
          <w:p w:rsidR="0089723D" w:rsidRDefault="008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1.Человек и природа -32ч</w:t>
            </w: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ответственность человека за сохранность природы Правила поведения в природе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материалом. Наблюдение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4" w:type="dxa"/>
          </w:tcPr>
          <w:p w:rsidR="0089723D" w:rsidRPr="002F29F5" w:rsidRDefault="0089723D" w:rsidP="00C53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9F5">
              <w:rPr>
                <w:rFonts w:ascii="Times New Roman" w:hAnsi="Times New Roman"/>
                <w:b/>
                <w:sz w:val="24"/>
                <w:szCs w:val="24"/>
              </w:rPr>
              <w:t>Входное тестирование.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 Работа с текстом</w:t>
            </w:r>
          </w:p>
        </w:tc>
        <w:tc>
          <w:tcPr>
            <w:tcW w:w="992" w:type="dxa"/>
          </w:tcPr>
          <w:p w:rsidR="0089723D" w:rsidRPr="00C534A7" w:rsidRDefault="0089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Вещество. Твердые тела, жидкости, газы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веществ.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«Опыты по обнаружению крахмала в продуктах питания»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Воздух – смесь газов. Свойства воздуха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«Исследование свойств воды»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 ИКТ. Наблюдение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Охрана природных богатств: воздух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материалом. Беседа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Почва.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«Исследование состав почвы»</w:t>
            </w:r>
          </w:p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Растения, их разнообразие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Условия, необходимые для жизни растений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материалом. Наблюдение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роста растений, фиксация изменений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Наблюдение. Работа с текстом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природных богатств: растения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материалом. Беседа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trHeight w:val="188"/>
        </w:trPr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Животные, их разнообразие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питания разных животных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Проект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«Разнообразие природы родного края»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ИКТ.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Размножение животных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Охрана природных богатств: животный мир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Беседа.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Грибы: съедобные и ядовитые. Правила сбора грибов.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Беседа.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веществ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 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строении тела человека.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«Измерение роста и массы тела человека».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Работа с текстом Работа со справочным материалом.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Системы органов: органы чувств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органов: нервная система.</w:t>
            </w:r>
          </w:p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Практическая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свойств кожи»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Работа с текстом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Системы органов: опорно-двигательная система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органов: пищеварительная система.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«Определение наличия питательных веществ в продуктах питания»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Работа с текстом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органов: кровеносная, дыхательная системы.</w:t>
            </w:r>
          </w:p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«Измерение частоты пульса»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Работа с текстом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Гигиена систем органов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Личная ответственность человека за состояние своего здоровья и здоровья окружающих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Уважительное отношение к людям с ограниченными возможностями здоровья.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людей. Проект «Кто нас защищает»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Значение полезных ископаемых в жизни человека</w:t>
            </w:r>
          </w:p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Полезные ископаемые Красноярского края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14786" w:type="dxa"/>
            <w:gridSpan w:val="6"/>
          </w:tcPr>
          <w:p w:rsidR="0089723D" w:rsidRDefault="008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3.Правила безопасной жизни -7ч</w:t>
            </w: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Ценность здоровья и здорового образа жизни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пожарной безопасности, основные правила обращения с газом, электричеством, водой.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Моделирование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Дорога от дома до школы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Моделирование. Беседа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безопасного поведения на дорогах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Моделирование. Беседа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опасные места в доме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Моделирование. Беседа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trHeight w:val="229"/>
        </w:trPr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в природе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Моделирование. Беседа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Личная гигиена.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«Фильтр для очистки воды»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14786" w:type="dxa"/>
            <w:gridSpan w:val="6"/>
          </w:tcPr>
          <w:p w:rsidR="0089723D" w:rsidRDefault="008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2.Человек и общество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 ч.</w:t>
            </w: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Значение труда в жизни человека и общества. Профессии людей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Растениеводство в нашем крае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Практическая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«Исследование сельскохозяйственных растений»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с текстом.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Животноводство в нашем крае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Личная ответственность человека за результаты своего труда и профессиональное мастерство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Работа с текстом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c>
          <w:tcPr>
            <w:tcW w:w="655" w:type="dxa"/>
            <w:gridSpan w:val="2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жизни общества. 8 марта.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Праздник 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24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«Праздники нашего края»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Хозяйство семьи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Духовно-нравственные ценности в семейной культуре народов России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Красноярского края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карте. Работа с текстом. Работа со справочным материалом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– столица России. Основание Москвы.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«Достопримечательности Москвы»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Санкт-Петербург: достопримечательности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Страны мира: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 ближайшие соседи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Страны Европы: на </w:t>
            </w:r>
            <w:r>
              <w:rPr>
                <w:rFonts w:ascii="Times New Roman" w:hAnsi="Times New Roman"/>
                <w:sz w:val="24"/>
                <w:szCs w:val="24"/>
              </w:rPr>
              <w:t>севере Европы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 Европы: Что такое Бенилюкс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24" w:type="dxa"/>
          </w:tcPr>
          <w:p w:rsidR="0089723D" w:rsidRPr="005F78D5" w:rsidRDefault="0089723D" w:rsidP="007C4C3E">
            <w:pPr>
              <w:tabs>
                <w:tab w:val="left" w:pos="4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7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Итоговое тестирование.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 Европы: Германия, Франция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 Европы: Великобритания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 Европы: юг Европы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Европы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религии народов России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«Особенности труда людей родного края, их профессии»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ИКТ. Проект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723D" w:rsidRPr="00BC7552" w:rsidTr="00324AFC">
        <w:trPr>
          <w:gridBefore w:val="1"/>
        </w:trPr>
        <w:tc>
          <w:tcPr>
            <w:tcW w:w="655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24" w:type="dxa"/>
          </w:tcPr>
          <w:p w:rsidR="0089723D" w:rsidRDefault="0089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Охрана памятников истории и культуры </w:t>
            </w:r>
          </w:p>
        </w:tc>
        <w:tc>
          <w:tcPr>
            <w:tcW w:w="5387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Работа со справочным материалом. ИКТ</w:t>
            </w:r>
          </w:p>
        </w:tc>
        <w:tc>
          <w:tcPr>
            <w:tcW w:w="992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89723D" w:rsidRDefault="008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723D" w:rsidRDefault="0089723D" w:rsidP="00324AF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723D" w:rsidRDefault="0089723D" w:rsidP="00324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3D" w:rsidRDefault="0089723D" w:rsidP="00324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3D" w:rsidRDefault="0089723D"/>
    <w:sectPr w:rsidR="0089723D" w:rsidSect="000355C3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3D" w:rsidRDefault="0089723D" w:rsidP="000355C3">
      <w:pPr>
        <w:spacing w:after="0" w:line="240" w:lineRule="auto"/>
      </w:pPr>
      <w:r>
        <w:separator/>
      </w:r>
    </w:p>
  </w:endnote>
  <w:endnote w:type="continuationSeparator" w:id="1">
    <w:p w:rsidR="0089723D" w:rsidRDefault="0089723D" w:rsidP="0003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3D" w:rsidRDefault="0089723D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89723D" w:rsidRDefault="00897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3D" w:rsidRDefault="0089723D" w:rsidP="000355C3">
      <w:pPr>
        <w:spacing w:after="0" w:line="240" w:lineRule="auto"/>
      </w:pPr>
      <w:r>
        <w:separator/>
      </w:r>
    </w:p>
  </w:footnote>
  <w:footnote w:type="continuationSeparator" w:id="1">
    <w:p w:rsidR="0089723D" w:rsidRDefault="0089723D" w:rsidP="0003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845"/>
    <w:multiLevelType w:val="multilevel"/>
    <w:tmpl w:val="29D2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027"/>
    <w:multiLevelType w:val="multilevel"/>
    <w:tmpl w:val="5D0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733E"/>
    <w:multiLevelType w:val="multilevel"/>
    <w:tmpl w:val="C7D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91FA2"/>
    <w:multiLevelType w:val="multilevel"/>
    <w:tmpl w:val="A3F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76B5A"/>
    <w:multiLevelType w:val="multilevel"/>
    <w:tmpl w:val="2F3A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CA"/>
    <w:rsid w:val="00032BA1"/>
    <w:rsid w:val="000355C3"/>
    <w:rsid w:val="000400B9"/>
    <w:rsid w:val="00053D9B"/>
    <w:rsid w:val="002158CE"/>
    <w:rsid w:val="00223D28"/>
    <w:rsid w:val="00284A5E"/>
    <w:rsid w:val="002F29F5"/>
    <w:rsid w:val="00301B4C"/>
    <w:rsid w:val="00324AFC"/>
    <w:rsid w:val="004536D2"/>
    <w:rsid w:val="004E3DCC"/>
    <w:rsid w:val="00540AD1"/>
    <w:rsid w:val="005F78D5"/>
    <w:rsid w:val="00681AFD"/>
    <w:rsid w:val="006E3D1F"/>
    <w:rsid w:val="007C4C3E"/>
    <w:rsid w:val="0089723D"/>
    <w:rsid w:val="009C0A7A"/>
    <w:rsid w:val="00A80D78"/>
    <w:rsid w:val="00AE361A"/>
    <w:rsid w:val="00BC7552"/>
    <w:rsid w:val="00C01101"/>
    <w:rsid w:val="00C534A7"/>
    <w:rsid w:val="00CC0260"/>
    <w:rsid w:val="00D23966"/>
    <w:rsid w:val="00D86E9A"/>
    <w:rsid w:val="00E016CA"/>
    <w:rsid w:val="00FB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1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E016CA"/>
    <w:rPr>
      <w:color w:val="000000"/>
      <w:w w:val="100"/>
    </w:rPr>
  </w:style>
  <w:style w:type="paragraph" w:styleId="Header">
    <w:name w:val="header"/>
    <w:basedOn w:val="Normal"/>
    <w:link w:val="HeaderChar"/>
    <w:uiPriority w:val="99"/>
    <w:semiHidden/>
    <w:rsid w:val="0003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5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5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2711</Words>
  <Characters>15456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Надя</cp:lastModifiedBy>
  <cp:revision>17</cp:revision>
  <cp:lastPrinted>2018-09-12T14:10:00Z</cp:lastPrinted>
  <dcterms:created xsi:type="dcterms:W3CDTF">2018-08-06T09:23:00Z</dcterms:created>
  <dcterms:modified xsi:type="dcterms:W3CDTF">2019-09-03T02:18:00Z</dcterms:modified>
</cp:coreProperties>
</file>