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46" w:rsidRDefault="00CF0746" w:rsidP="00CF074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CF0746" w:rsidRDefault="00CF0746" w:rsidP="00CF074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Рощинская  средняя общеобразовательная  школа  № 17</w:t>
      </w:r>
    </w:p>
    <w:p w:rsidR="00CF0746" w:rsidRDefault="00CF0746" w:rsidP="00CF0746">
      <w:pPr>
        <w:rPr>
          <w:rFonts w:ascii="Times New Roman" w:hAnsi="Times New Roman" w:cs="Times New Roman"/>
          <w:sz w:val="32"/>
          <w:szCs w:val="32"/>
        </w:rPr>
      </w:pPr>
    </w:p>
    <w:p w:rsidR="00CF0746" w:rsidRDefault="00CF0746" w:rsidP="00CF07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Согласовано:                                   Утверждаю:</w:t>
      </w:r>
    </w:p>
    <w:p w:rsidR="00CF0746" w:rsidRDefault="00CF0746" w:rsidP="00CF07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ШМО          зам.директора по УВР              директор школы</w:t>
      </w:r>
    </w:p>
    <w:p w:rsidR="00CF0746" w:rsidRDefault="00CF0746" w:rsidP="00CF07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нач.классов</w:t>
      </w:r>
    </w:p>
    <w:p w:rsidR="00CF0746" w:rsidRDefault="00CF0746" w:rsidP="00CF07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CF0746" w:rsidRDefault="00CF0746" w:rsidP="00CF07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_________________                   __________________</w:t>
      </w:r>
    </w:p>
    <w:p w:rsidR="00CF0746" w:rsidRDefault="00CF0746" w:rsidP="00CF0746">
      <w:pPr>
        <w:tabs>
          <w:tab w:val="left" w:pos="696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Н.Низамутдинова            О.В.Берзина                 </w:t>
      </w:r>
      <w:r>
        <w:rPr>
          <w:rFonts w:ascii="Times New Roman" w:hAnsi="Times New Roman" w:cs="Times New Roman"/>
          <w:sz w:val="24"/>
          <w:szCs w:val="24"/>
        </w:rPr>
        <w:tab/>
        <w:t>Р.Б.Бураченко</w:t>
      </w:r>
    </w:p>
    <w:p w:rsidR="00CF0746" w:rsidRDefault="00CF0746" w:rsidP="00CF07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_1__   </w:t>
      </w:r>
    </w:p>
    <w:p w:rsidR="00CF0746" w:rsidRDefault="00CF0746" w:rsidP="00CF07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 августа 2019 г.                                       Приказ № _105 от «31» августа 2019 г.</w:t>
      </w:r>
    </w:p>
    <w:p w:rsidR="00CF0746" w:rsidRDefault="00CF0746" w:rsidP="00CF0746">
      <w:pPr>
        <w:rPr>
          <w:rFonts w:ascii="Times New Roman" w:hAnsi="Times New Roman" w:cs="Times New Roman"/>
          <w:sz w:val="44"/>
          <w:szCs w:val="44"/>
        </w:rPr>
      </w:pPr>
    </w:p>
    <w:p w:rsidR="00CF0746" w:rsidRDefault="00CF0746" w:rsidP="00CF074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РАБОЧАЯ    ПРОГРАММА</w:t>
      </w:r>
    </w:p>
    <w:p w:rsidR="00CF0746" w:rsidRDefault="00CF0746" w:rsidP="00CF07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начального общего образования</w:t>
      </w:r>
    </w:p>
    <w:p w:rsidR="00CF0746" w:rsidRDefault="00CF0746" w:rsidP="00CF07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предмету: Музыка</w:t>
      </w:r>
    </w:p>
    <w:p w:rsidR="00CF0746" w:rsidRDefault="00CF0746" w:rsidP="00CF07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CF0746" w:rsidRDefault="00CF0746" w:rsidP="00CF07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0746" w:rsidRDefault="00CF0746" w:rsidP="00CF074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 </w:t>
      </w:r>
    </w:p>
    <w:p w:rsidR="00CF0746" w:rsidRDefault="00CF0746" w:rsidP="00CF074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высшей категории: </w:t>
      </w:r>
    </w:p>
    <w:p w:rsidR="00CF0746" w:rsidRDefault="00CF0746" w:rsidP="00CF0746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Шрайнер  Светлана Михайловна</w:t>
      </w:r>
    </w:p>
    <w:p w:rsidR="00CF0746" w:rsidRDefault="00CF0746" w:rsidP="00CF07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0746" w:rsidRDefault="00CF0746" w:rsidP="00CF07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0746" w:rsidRDefault="00CF0746" w:rsidP="00CF0746">
      <w:pPr>
        <w:rPr>
          <w:rFonts w:ascii="Times New Roman" w:hAnsi="Times New Roman" w:cs="Times New Roman"/>
          <w:sz w:val="32"/>
          <w:szCs w:val="32"/>
        </w:rPr>
      </w:pPr>
    </w:p>
    <w:p w:rsidR="00CF0746" w:rsidRDefault="00CF0746" w:rsidP="00CF07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CF0746" w:rsidRDefault="00CF0746" w:rsidP="00CF0746">
      <w:pPr>
        <w:rPr>
          <w:rFonts w:ascii="Times New Roman" w:hAnsi="Times New Roman" w:cs="Times New Roman"/>
          <w:sz w:val="32"/>
          <w:szCs w:val="32"/>
        </w:rPr>
      </w:pPr>
    </w:p>
    <w:p w:rsidR="00CF0746" w:rsidRDefault="00CF0746" w:rsidP="00CF0746">
      <w:pPr>
        <w:rPr>
          <w:rFonts w:ascii="Times New Roman" w:hAnsi="Times New Roman" w:cs="Times New Roman"/>
          <w:sz w:val="32"/>
          <w:szCs w:val="32"/>
        </w:rPr>
      </w:pPr>
    </w:p>
    <w:p w:rsidR="00CF0746" w:rsidRDefault="00CF0746" w:rsidP="00CF07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Рощинский, 2019 г.</w:t>
      </w:r>
    </w:p>
    <w:p w:rsidR="00520603" w:rsidRDefault="00520603"/>
    <w:p w:rsidR="004C6554" w:rsidRDefault="004C6554" w:rsidP="004C6554">
      <w:pPr>
        <w:pStyle w:val="Default"/>
        <w:jc w:val="center"/>
        <w:rPr>
          <w:b/>
        </w:rPr>
      </w:pPr>
      <w:r>
        <w:rPr>
          <w:b/>
          <w:bCs/>
        </w:rPr>
        <w:t xml:space="preserve">Пояснительная записка </w:t>
      </w:r>
    </w:p>
    <w:p w:rsidR="004C6554" w:rsidRDefault="004C6554" w:rsidP="004C6554">
      <w:pPr>
        <w:pStyle w:val="Default"/>
        <w:ind w:left="-851" w:right="-284"/>
      </w:pPr>
      <w:r>
        <w:t>Рабочая программа по музыке  для  4 класса 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2010 г. N 1241, от 22 сентября 2011 г. N 2357, от 18 декабря 2012 г. N 1060 г., от 29 декабря 2014 года №1643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1/15), основной образовательной программы начального общего образования МБОУ</w:t>
      </w:r>
      <w:r w:rsidR="00DD757B">
        <w:t xml:space="preserve"> Рощинская</w:t>
      </w:r>
      <w:r>
        <w:t xml:space="preserve"> сош № 17, учебного плана, календарного графика учебно-воспитательной работы МБОУ </w:t>
      </w:r>
      <w:r w:rsidR="00DD757B">
        <w:t xml:space="preserve">Рощинская </w:t>
      </w:r>
      <w:r>
        <w:t>сош №17 и является составной частью основной образовательной программы начального общего образования МБОУ</w:t>
      </w:r>
      <w:r w:rsidR="00DD757B">
        <w:t xml:space="preserve"> Рощинская</w:t>
      </w:r>
      <w:r>
        <w:t xml:space="preserve"> сош №17. </w:t>
      </w:r>
    </w:p>
    <w:p w:rsidR="00520603" w:rsidRPr="00520603" w:rsidRDefault="004C6554" w:rsidP="004C6554">
      <w:pPr>
        <w:ind w:left="-851" w:right="-284"/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линией учебников «Музыка»  под редакцией Е.Д.Критской</w:t>
      </w:r>
    </w:p>
    <w:p w:rsidR="00520603" w:rsidRDefault="00520603" w:rsidP="004C6554">
      <w:pPr>
        <w:ind w:left="-851" w:right="-284"/>
      </w:pPr>
    </w:p>
    <w:p w:rsidR="00520603" w:rsidRDefault="00520603" w:rsidP="004C6554">
      <w:pPr>
        <w:pStyle w:val="Default"/>
        <w:ind w:left="-851" w:right="-284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Планируемые результаты освоения учебного предмета </w:t>
      </w:r>
    </w:p>
    <w:p w:rsidR="00520603" w:rsidRDefault="00520603" w:rsidP="004C6554">
      <w:pPr>
        <w:pStyle w:val="Default"/>
        <w:ind w:left="-851" w:right="-284"/>
        <w:rPr>
          <w:bCs/>
        </w:rPr>
      </w:pPr>
    </w:p>
    <w:p w:rsidR="00520603" w:rsidRDefault="00520603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20603" w:rsidRDefault="00520603" w:rsidP="004C6554">
      <w:pPr>
        <w:tabs>
          <w:tab w:val="left" w:pos="955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коммуникативных способностей через музыкально-игровую деятельность, способности к дальнейшему самопознанию и саморазвитию. Обучающиеся научатся </w:t>
      </w:r>
      <w:r w:rsidRPr="005B7504">
        <w:rPr>
          <w:rFonts w:ascii="Times New Roman" w:hAnsi="Times New Roman" w:cs="Times New Roman"/>
          <w:sz w:val="24"/>
          <w:szCs w:val="24"/>
        </w:rPr>
        <w:t>организовывать культурный</w:t>
      </w:r>
      <w:r>
        <w:rPr>
          <w:rFonts w:ascii="Times New Roman" w:hAnsi="Times New Roman" w:cs="Times New Roman"/>
          <w:sz w:val="24"/>
          <w:szCs w:val="24"/>
        </w:rPr>
        <w:t xml:space="preserve"> досуг, самостоятельную музыкально-творческую деятельность, в том числе на основе домашнегомузицирования, совместной музыкальной деятельности с друзьями, родителями. </w:t>
      </w:r>
    </w:p>
    <w:p w:rsidR="00520603" w:rsidRDefault="00520603" w:rsidP="004C6554">
      <w:pPr>
        <w:widowControl w:val="0"/>
        <w:suppressLineNumbers/>
        <w:suppressAutoHyphens/>
        <w:ind w:left="-851" w:right="-284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zh-CN" w:bidi="hi-IN"/>
        </w:rPr>
        <w:t xml:space="preserve">Предметные результаты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освоения программы должны отражать: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20603" w:rsidRDefault="00520603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520603" w:rsidRDefault="00520603" w:rsidP="004C6554">
      <w:pPr>
        <w:widowControl w:val="0"/>
        <w:tabs>
          <w:tab w:val="left" w:pos="142"/>
          <w:tab w:val="left" w:pos="993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520603" w:rsidRDefault="00520603" w:rsidP="004C6554">
      <w:pPr>
        <w:ind w:left="-851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520603" w:rsidRDefault="00520603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20603" w:rsidRDefault="00520603" w:rsidP="004C6554">
      <w:pPr>
        <w:shd w:val="clear" w:color="auto" w:fill="FFFFFF"/>
        <w:tabs>
          <w:tab w:val="left" w:pos="851"/>
        </w:tabs>
        <w:ind w:left="-851" w:right="-28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20603" w:rsidRDefault="00520603" w:rsidP="004C6554">
      <w:pPr>
        <w:tabs>
          <w:tab w:val="left" w:pos="271"/>
        </w:tabs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20603" w:rsidRDefault="00520603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20603" w:rsidRDefault="00520603" w:rsidP="004C6554">
      <w:pPr>
        <w:ind w:left="-851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520603" w:rsidRDefault="00520603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520603" w:rsidRDefault="00520603" w:rsidP="004C6554">
      <w:pPr>
        <w:tabs>
          <w:tab w:val="left" w:pos="310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520603" w:rsidRDefault="00520603" w:rsidP="004C6554">
      <w:pPr>
        <w:tabs>
          <w:tab w:val="left" w:pos="310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20603" w:rsidRDefault="00520603" w:rsidP="004C6554">
      <w:pPr>
        <w:tabs>
          <w:tab w:val="left" w:pos="310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520603" w:rsidRDefault="00520603" w:rsidP="004C6554">
      <w:pPr>
        <w:tabs>
          <w:tab w:val="left" w:pos="310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520603" w:rsidRDefault="00520603" w:rsidP="004C6554">
      <w:pPr>
        <w:ind w:left="-851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Обучающийся имеет представления о приемах игры на народных инструментах.</w:t>
      </w:r>
    </w:p>
    <w:p w:rsidR="00520603" w:rsidRDefault="00520603" w:rsidP="004C6554">
      <w:pPr>
        <w:ind w:left="-851" w:righ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520603" w:rsidRDefault="00520603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>
        <w:rPr>
          <w:rFonts w:ascii="Times New Roman" w:hAnsi="Times New Roman" w:cs="Times New Roman"/>
          <w:sz w:val="24"/>
          <w:szCs w:val="24"/>
        </w:rPr>
        <w:t xml:space="preserve"> Длительности. Пауза. Акцент в музыке: сильная и слабая доли. Такт. Размеры. 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520603" w:rsidRDefault="00520603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попевок, песен, разучивание по нотам хоровых и оркестровых партий.</w:t>
      </w:r>
    </w:p>
    <w:p w:rsidR="00520603" w:rsidRDefault="00520603" w:rsidP="004C6554">
      <w:pPr>
        <w:tabs>
          <w:tab w:val="left" w:pos="201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>
        <w:rPr>
          <w:rFonts w:ascii="Times New Roman" w:hAnsi="Times New Roman" w:cs="Times New Roman"/>
          <w:b/>
          <w:sz w:val="24"/>
          <w:szCs w:val="24"/>
        </w:rPr>
        <w:t>Трезвучия</w:t>
      </w:r>
      <w:r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20603" w:rsidRDefault="00520603" w:rsidP="004C6554">
      <w:pPr>
        <w:tabs>
          <w:tab w:val="left" w:pos="201"/>
        </w:tabs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520603" w:rsidRDefault="00520603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20603" w:rsidRDefault="00520603" w:rsidP="004C6554">
      <w:pPr>
        <w:ind w:left="-851" w:right="-284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результате изучения музыки на уровне начального общего образования обучающийся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20603" w:rsidRDefault="00520603" w:rsidP="004C6554">
      <w:pPr>
        <w:ind w:left="-851" w:right="-284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20603" w:rsidRDefault="00520603" w:rsidP="004C6554">
      <w:pPr>
        <w:ind w:left="-851" w:right="-284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520603" w:rsidRDefault="00520603" w:rsidP="004C6554">
      <w:pPr>
        <w:ind w:left="-851" w:right="-284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520603" w:rsidRDefault="00520603" w:rsidP="004C6554">
      <w:pPr>
        <w:ind w:left="-851" w:right="-284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20603" w:rsidRDefault="00520603" w:rsidP="004C6554">
      <w:pPr>
        <w:ind w:left="-851" w:right="-284"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B6FCF" w:rsidRDefault="00520603" w:rsidP="004C6554">
      <w:pPr>
        <w:ind w:left="-851" w:right="-284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520603" w:rsidRDefault="00520603" w:rsidP="004C6554">
      <w:pPr>
        <w:pStyle w:val="Default"/>
        <w:ind w:left="-851" w:right="-284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Содержание учебного предмета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Песни народов мира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песен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>
        <w:rPr>
          <w:rFonts w:ascii="Times New Roman" w:hAnsi="Times New Roman" w:cs="Times New Roman"/>
          <w:sz w:val="24"/>
          <w:szCs w:val="24"/>
        </w:rPr>
        <w:t xml:space="preserve"> народов мира.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Исполнение простых ансамблевых дуэтов, трио.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нот</w:t>
      </w:r>
      <w:r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Сочинение ритмических рисунков в форме рондо.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Оркестровая музыка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>
        <w:rPr>
          <w:rFonts w:ascii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>
        <w:rPr>
          <w:rFonts w:ascii="Times New Roman" w:hAnsi="Times New Roman" w:cs="Times New Roman"/>
          <w:sz w:val="24"/>
          <w:szCs w:val="24"/>
        </w:rPr>
        <w:t xml:space="preserve"> Игра в ансамблях различного состава; разучивание простых ансамблевых дуэтов, трио.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Музыкально-сценические жанры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>
        <w:rPr>
          <w:rFonts w:ascii="Times New Roman" w:hAnsi="Times New Roman" w:cs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Музыка кино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>
        <w:rPr>
          <w:rFonts w:ascii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494242" w:rsidRDefault="00494242" w:rsidP="004C6554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характеристика действующих лиц (лейтмотивы), времени и среды действия; </w:t>
      </w:r>
    </w:p>
    <w:p w:rsidR="00494242" w:rsidRDefault="00494242" w:rsidP="004C6554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эмоционального фона;</w:t>
      </w:r>
    </w:p>
    <w:p w:rsidR="00494242" w:rsidRDefault="00494242" w:rsidP="004C6554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выражение общего смыслового контекста фильма. </w:t>
      </w:r>
    </w:p>
    <w:p w:rsidR="00494242" w:rsidRDefault="00494242" w:rsidP="004C6554">
      <w:pPr>
        <w:ind w:left="-851" w:right="-284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Примеры: фильмы-сказки «Морозко» (режиссер А. Роу, композитор </w:t>
      </w:r>
      <w:r>
        <w:rPr>
          <w:rFonts w:ascii="Times New Roman" w:hAnsi="Times New Roman" w:cs="Times New Roman"/>
          <w:sz w:val="24"/>
          <w:szCs w:val="24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музыкальных композиций</w:t>
      </w:r>
      <w:r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Учимся, играя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– артист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концертных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>
        <w:rPr>
          <w:rFonts w:ascii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 шумового оркестра. </w:t>
      </w:r>
    </w:p>
    <w:p w:rsidR="00494242" w:rsidRDefault="00494242" w:rsidP="004C6554">
      <w:pPr>
        <w:ind w:left="-851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Соревнование в  классе</w:t>
      </w:r>
      <w:r>
        <w:rPr>
          <w:rFonts w:ascii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Музыкально-театрализованное представление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494242" w:rsidRDefault="00494242" w:rsidP="004C6554">
      <w:pPr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494242" w:rsidRDefault="00494242" w:rsidP="004C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A9" w:rsidRDefault="007D15A9" w:rsidP="007D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 Музыка</w:t>
      </w:r>
    </w:p>
    <w:tbl>
      <w:tblPr>
        <w:tblW w:w="1006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5704"/>
        <w:gridCol w:w="1101"/>
        <w:gridCol w:w="850"/>
        <w:gridCol w:w="851"/>
        <w:gridCol w:w="708"/>
        <w:gridCol w:w="851"/>
      </w:tblGrid>
      <w:tr w:rsidR="007D15A9" w:rsidTr="00882EF2">
        <w:trPr>
          <w:trHeight w:val="181"/>
        </w:trPr>
        <w:tc>
          <w:tcPr>
            <w:tcW w:w="5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курса</w:t>
            </w:r>
          </w:p>
        </w:tc>
        <w:tc>
          <w:tcPr>
            <w:tcW w:w="3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класс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класс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музыкальных звуков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 – движение жизни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Мелодия – царица музыки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Музыкальные краски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Музыкальные жанры: песня, танец, марш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азбука или где живут ноты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артист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Музыкально-театрализованное представление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Народное музыкальное искусство. Традиции и обряды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D15A9" w:rsidTr="00882EF2">
        <w:trPr>
          <w:trHeight w:val="18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 страна моя родная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Хоровая планета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время и его особенности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D15A9" w:rsidTr="00882EF2">
        <w:trPr>
          <w:trHeight w:val="338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грамота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«Музыкальный конструктор»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D15A9" w:rsidTr="00882EF2">
        <w:trPr>
          <w:trHeight w:val="338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Жанровое разнообразие в музыке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D15A9" w:rsidTr="00882EF2">
        <w:trPr>
          <w:trHeight w:val="338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проект «Сочиняем сказку».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Мир оркестра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D15A9" w:rsidTr="00882EF2">
        <w:trPr>
          <w:trHeight w:val="338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и жанры в музыке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Песни народов мира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D15A9" w:rsidTr="00882EF2">
        <w:trPr>
          <w:trHeight w:val="338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Оркестровая музыка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Музыкально-сценические жанры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D15A9" w:rsidTr="00882EF2">
        <w:trPr>
          <w:trHeight w:val="338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кино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Учимся, играя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D15A9" w:rsidTr="00882EF2">
        <w:trPr>
          <w:trHeight w:val="351"/>
        </w:trPr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11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15A9" w:rsidRDefault="007D15A9" w:rsidP="00CF7ECB">
            <w:pPr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</w:tbl>
    <w:p w:rsidR="007D15A9" w:rsidRDefault="007D15A9" w:rsidP="007D15A9"/>
    <w:p w:rsidR="007D15A9" w:rsidRDefault="007D15A9" w:rsidP="007D15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по музыке</w:t>
      </w:r>
    </w:p>
    <w:p w:rsidR="007D15A9" w:rsidRDefault="007D15A9" w:rsidP="007D15A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2019-2020 учебный год. 4 класс (34 часа)</w:t>
      </w:r>
    </w:p>
    <w:p w:rsidR="007D15A9" w:rsidRDefault="007D15A9" w:rsidP="007D15A9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61"/>
        <w:gridCol w:w="4083"/>
        <w:gridCol w:w="2268"/>
        <w:gridCol w:w="1560"/>
        <w:gridCol w:w="1134"/>
      </w:tblGrid>
      <w:tr w:rsidR="007D15A9" w:rsidTr="00CF7ECB">
        <w:tc>
          <w:tcPr>
            <w:tcW w:w="561" w:type="dxa"/>
            <w:vMerge w:val="restart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3" w:type="dxa"/>
            <w:vMerge w:val="restart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Раздел. Тема урока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D15A9" w:rsidTr="00CF7ECB">
        <w:tc>
          <w:tcPr>
            <w:tcW w:w="561" w:type="dxa"/>
            <w:vMerge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vMerge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грамота ( 2ч.)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музыкальной грамоты. Ключевые знаки и тональности. Чтение нот. Пение по нотам с тактированием.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лад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канонов. Интервалы и трезвучия. Средства музыкальной выразительности.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нотная грамота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Песни народов мира (3 часа)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как отражение истории культуры и быта различных народов мира.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музыкальные жанры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 и жанровое содержание, структурные, мелодические и ритмические особенности песен народов мира.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мелодия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 и жанровое содержание, структурные, мелодические и ритмические особенности песен народов мира.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мелодия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артист (2 ч)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 концертной программе ««Ходит осень у ворот»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 и сольное пение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«Ходит осень у ворот»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 и сольное пение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Оркестровая музыка (5 часов)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оркестров: симфонический, камерный,   духовой, Оркестровая   партитура.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метроритм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оркестров: народный, эстрадный, джазовый. Оркестровая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партитура.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музыкальной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грамоты: метроритм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Электромузыкальные инструменты. Основные группы, особенности устройства и тембров инструментов.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лад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группы,   особенности устройства и тембров инструментов.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мелодия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Электромузыкальные инструменты. Синтезатор как инструмент-оркестр. Тембровые возможности синтезатора в практической исполнительской деятельности.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мелодия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Музыкально-сценические жанры   (5 часов)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Балет. Жанровые и структурные особенности и разнообразие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музыкальные жанры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Жанровые и структурные особенности и разнообразие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музыкальные жанры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Жанровые и структурные особенности и разнообразие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музыкальные жанры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Жанровые и структурные особенности и разнообразие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музыкальные жанры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Мюзикл. Жанровые и структурные особенности и разнообразие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музыкальные жанры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 артист (2 часа)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кино (6 ч.)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киномузыки и музыки к мультфильмам.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Киномузыка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к мультфильмам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композиторах, сочиняющих музыку к детским фильмам и мультфильмам.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композиторах,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сочиняющих музыку к детским фильмам и мультфильмам.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композиторах, сочиняющих музыку к детским фильмам и мультфильмам.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Учимся, играя (2 час)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конкурс «Музыкальный калейдоскоп»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Сольное и хоровое пение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Музыкальная   викторина «Страна чудес</w:t>
            </w:r>
            <w:r w:rsidRPr="007811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Pr="00781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Промежуточная аттестация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Сольное и хоровое пение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– артист (1  час)    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к праздникам «День защитника Отечества », «Международный женский день»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и сольное пение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9606" w:type="dxa"/>
            <w:gridSpan w:val="5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 (6 часов)</w:t>
            </w: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музыкально-театральной   постановке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Музыкально-театрализованное представление.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музыкальной грамоты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Музыкально-театрализованное представление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детском инструментальном оркестре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Музыкально-театрализованное представление как результат освоения программы по учебному предмету «Музыка»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грамоты: музыкальные жанры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Музыкально-театральная постановка «Лето – чудная пора»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и хоровое пение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A9" w:rsidTr="00CF7ECB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83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Музыкально-тетральная постановка «Лето – чудная пора»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D15A9" w:rsidRDefault="007D15A9" w:rsidP="00CF7E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и хоровое пение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7D15A9" w:rsidRDefault="007D15A9" w:rsidP="00CF7E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0603" w:rsidRPr="007D15A9" w:rsidRDefault="00520603" w:rsidP="007D15A9">
      <w:pPr>
        <w:ind w:firstLine="708"/>
      </w:pPr>
    </w:p>
    <w:sectPr w:rsidR="00520603" w:rsidRPr="007D15A9" w:rsidSect="004C6554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50" w:rsidRDefault="00470350" w:rsidP="00882EF2">
      <w:pPr>
        <w:spacing w:after="0" w:line="240" w:lineRule="auto"/>
      </w:pPr>
      <w:r>
        <w:separator/>
      </w:r>
    </w:p>
  </w:endnote>
  <w:endnote w:type="continuationSeparator" w:id="1">
    <w:p w:rsidR="00470350" w:rsidRDefault="00470350" w:rsidP="0088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23482"/>
      <w:docPartObj>
        <w:docPartGallery w:val="Page Numbers (Bottom of Page)"/>
        <w:docPartUnique/>
      </w:docPartObj>
    </w:sdtPr>
    <w:sdtContent>
      <w:p w:rsidR="00882EF2" w:rsidRDefault="009D2CDF">
        <w:pPr>
          <w:pStyle w:val="a6"/>
          <w:jc w:val="right"/>
        </w:pPr>
        <w:fldSimple w:instr=" PAGE   \* MERGEFORMAT ">
          <w:r w:rsidR="00DD757B">
            <w:rPr>
              <w:noProof/>
            </w:rPr>
            <w:t>2</w:t>
          </w:r>
        </w:fldSimple>
      </w:p>
    </w:sdtContent>
  </w:sdt>
  <w:p w:rsidR="00882EF2" w:rsidRDefault="00882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50" w:rsidRDefault="00470350" w:rsidP="00882EF2">
      <w:pPr>
        <w:spacing w:after="0" w:line="240" w:lineRule="auto"/>
      </w:pPr>
      <w:r>
        <w:separator/>
      </w:r>
    </w:p>
  </w:footnote>
  <w:footnote w:type="continuationSeparator" w:id="1">
    <w:p w:rsidR="00470350" w:rsidRDefault="00470350" w:rsidP="0088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603"/>
    <w:rsid w:val="003B6FCF"/>
    <w:rsid w:val="00470350"/>
    <w:rsid w:val="00487D56"/>
    <w:rsid w:val="00494242"/>
    <w:rsid w:val="004C6554"/>
    <w:rsid w:val="00520603"/>
    <w:rsid w:val="005D7363"/>
    <w:rsid w:val="007D15A9"/>
    <w:rsid w:val="00882EF2"/>
    <w:rsid w:val="009D2CDF"/>
    <w:rsid w:val="00C440DB"/>
    <w:rsid w:val="00C764D4"/>
    <w:rsid w:val="00CF0746"/>
    <w:rsid w:val="00CF2E4B"/>
    <w:rsid w:val="00DD757B"/>
    <w:rsid w:val="00E9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206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D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EF2"/>
  </w:style>
  <w:style w:type="paragraph" w:styleId="a6">
    <w:name w:val="footer"/>
    <w:basedOn w:val="a"/>
    <w:link w:val="a7"/>
    <w:uiPriority w:val="99"/>
    <w:unhideWhenUsed/>
    <w:rsid w:val="0088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2019-06-07T03:09:00Z</dcterms:created>
  <dcterms:modified xsi:type="dcterms:W3CDTF">2019-11-12T14:29:00Z</dcterms:modified>
</cp:coreProperties>
</file>